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3326DE" w:rsidRDefault="003326DE" w:rsidP="004B3594">
      <w:pPr>
        <w:pStyle w:val="2"/>
        <w:jc w:val="center"/>
        <w:rPr>
          <w:lang w:val="en-US"/>
        </w:rPr>
      </w:pPr>
      <w:r>
        <w:rPr>
          <w:lang w:val="en-US"/>
        </w:rPr>
        <w:t>Category</w:t>
      </w:r>
      <w:r w:rsidR="00976511" w:rsidRPr="003326DE">
        <w:rPr>
          <w:lang w:val="en-US"/>
        </w:rPr>
        <w:t xml:space="preserve"> 1</w:t>
      </w:r>
    </w:p>
    <w:p w:rsidR="00801A16" w:rsidRPr="003326DE" w:rsidRDefault="00801A16" w:rsidP="00801A16">
      <w:pPr>
        <w:ind w:firstLine="567"/>
        <w:rPr>
          <w:rFonts w:ascii="Cambria" w:hAnsi="Cambria"/>
          <w:lang w:val="en-US"/>
        </w:rPr>
      </w:pPr>
    </w:p>
    <w:p w:rsidR="003326DE" w:rsidRDefault="003326DE" w:rsidP="002219F9">
      <w:pPr>
        <w:ind w:firstLine="567"/>
        <w:jc w:val="both"/>
        <w:rPr>
          <w:rFonts w:ascii="Cambria" w:hAnsi="Cambria"/>
          <w:szCs w:val="24"/>
          <w:lang w:val="en-US"/>
        </w:rPr>
      </w:pPr>
      <w:r>
        <w:rPr>
          <w:rFonts w:ascii="Cambria" w:hAnsi="Cambria"/>
          <w:szCs w:val="24"/>
          <w:lang w:val="en-US"/>
        </w:rPr>
        <w:t xml:space="preserve">Here we describe the commands operating in the sluice </w:t>
      </w:r>
      <w:r w:rsidRPr="003326DE">
        <w:rPr>
          <w:rFonts w:ascii="Cambria" w:hAnsi="Cambria"/>
          <w:i/>
          <w:szCs w:val="24"/>
          <w:lang w:val="en-US"/>
        </w:rPr>
        <w:t>and</w:t>
      </w:r>
      <w:r>
        <w:rPr>
          <w:rFonts w:ascii="Cambria" w:hAnsi="Cambria"/>
          <w:szCs w:val="24"/>
          <w:lang w:val="en-US"/>
        </w:rPr>
        <w:t xml:space="preserve"> in the storage. Their main purpose is to provide the data transfer between the opened and the closed representations.</w:t>
      </w:r>
    </w:p>
    <w:p w:rsidR="002219F9" w:rsidRPr="00DB1852" w:rsidRDefault="002219F9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8F5AEE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DB1852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8F5AEE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19F9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26DE"/>
    <w:rsid w:val="003358F7"/>
    <w:rsid w:val="003402B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2E1"/>
    <w:rsid w:val="006E3BBD"/>
    <w:rsid w:val="007129D6"/>
    <w:rsid w:val="00712CD1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48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8F5AEE"/>
    <w:rsid w:val="0091736A"/>
    <w:rsid w:val="009302AB"/>
    <w:rsid w:val="00972377"/>
    <w:rsid w:val="00976511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0A95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B1852"/>
    <w:rsid w:val="00DC1085"/>
    <w:rsid w:val="00DE7F7B"/>
    <w:rsid w:val="00E04C3B"/>
    <w:rsid w:val="00E0630A"/>
    <w:rsid w:val="00E11B85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23818"/>
    <w:rsid w:val="00F41ED5"/>
    <w:rsid w:val="00F53C60"/>
    <w:rsid w:val="00F64FB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6</cp:revision>
  <dcterms:created xsi:type="dcterms:W3CDTF">2015-09-14T10:55:00Z</dcterms:created>
  <dcterms:modified xsi:type="dcterms:W3CDTF">2017-04-17T11:14:00Z</dcterms:modified>
</cp:coreProperties>
</file>