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182" w:rsidRPr="00F81A5D" w:rsidRDefault="00F81A5D" w:rsidP="00841182">
      <w:pPr>
        <w:pStyle w:val="3"/>
        <w:jc w:val="center"/>
        <w:rPr>
          <w:lang w:val="en-US"/>
        </w:rPr>
      </w:pPr>
      <w:bookmarkStart w:id="0" w:name="_GoBack"/>
      <w:bookmarkEnd w:id="0"/>
      <w:r>
        <w:rPr>
          <w:lang w:val="en-US"/>
        </w:rPr>
        <w:t>One flew over the schooldays nest</w:t>
      </w:r>
    </w:p>
    <w:p w:rsidR="00E8751A" w:rsidRPr="00F81A5D" w:rsidRDefault="00E8751A" w:rsidP="00590D39">
      <w:pPr>
        <w:ind w:firstLine="567"/>
        <w:jc w:val="both"/>
        <w:rPr>
          <w:rFonts w:ascii="Cambria" w:hAnsi="Cambria"/>
          <w:lang w:val="en-US"/>
        </w:rPr>
      </w:pPr>
    </w:p>
    <w:p w:rsidR="00F81A5D" w:rsidRPr="002F6FC1" w:rsidRDefault="00F81A5D" w:rsidP="00590D39">
      <w:pPr>
        <w:ind w:firstLine="567"/>
        <w:jc w:val="both"/>
        <w:rPr>
          <w:rFonts w:ascii="Cambria" w:hAnsi="Cambria"/>
          <w:lang w:val="en-US"/>
        </w:rPr>
      </w:pPr>
      <w:r>
        <w:rPr>
          <w:rFonts w:ascii="Cambria" w:hAnsi="Cambria"/>
          <w:lang w:val="en-US"/>
        </w:rPr>
        <w:t>Let’s recall the school. Some limitations will emerge immediately, but later we’ll leave these walls and get rid of them. So</w:t>
      </w:r>
      <w:r w:rsidR="002F6FC1">
        <w:rPr>
          <w:rFonts w:ascii="Cambria" w:hAnsi="Cambria"/>
          <w:lang w:val="en-US"/>
        </w:rPr>
        <w:t xml:space="preserve"> told</w:t>
      </w:r>
      <w:r w:rsidRPr="002F6FC1">
        <w:rPr>
          <w:rFonts w:ascii="Cambria" w:hAnsi="Cambria"/>
          <w:lang w:val="en-US"/>
        </w:rPr>
        <w:t xml:space="preserve">, </w:t>
      </w:r>
      <w:r>
        <w:rPr>
          <w:rFonts w:ascii="Cambria" w:hAnsi="Cambria"/>
          <w:lang w:val="en-US"/>
        </w:rPr>
        <w:t>to</w:t>
      </w:r>
      <w:r w:rsidRPr="002F6FC1">
        <w:rPr>
          <w:rFonts w:ascii="Cambria" w:hAnsi="Cambria"/>
          <w:lang w:val="en-US"/>
        </w:rPr>
        <w:t xml:space="preserve"> </w:t>
      </w:r>
      <w:r>
        <w:rPr>
          <w:rFonts w:ascii="Cambria" w:hAnsi="Cambria"/>
          <w:lang w:val="en-US"/>
        </w:rPr>
        <w:t>the</w:t>
      </w:r>
      <w:r w:rsidRPr="002F6FC1">
        <w:rPr>
          <w:rFonts w:ascii="Cambria" w:hAnsi="Cambria"/>
          <w:lang w:val="en-US"/>
        </w:rPr>
        <w:t xml:space="preserve"> </w:t>
      </w:r>
      <w:r>
        <w:rPr>
          <w:rFonts w:ascii="Cambria" w:hAnsi="Cambria"/>
          <w:lang w:val="en-US"/>
        </w:rPr>
        <w:t>school</w:t>
      </w:r>
      <w:r w:rsidRPr="002F6FC1">
        <w:rPr>
          <w:rFonts w:ascii="Cambria" w:hAnsi="Cambria"/>
          <w:lang w:val="en-US"/>
        </w:rPr>
        <w:t>.</w:t>
      </w:r>
    </w:p>
    <w:p w:rsidR="00214D94" w:rsidRPr="00F81A5D" w:rsidRDefault="00F81A5D" w:rsidP="00590D39">
      <w:pPr>
        <w:ind w:firstLine="567"/>
        <w:jc w:val="both"/>
        <w:rPr>
          <w:rFonts w:ascii="Cambria" w:hAnsi="Cambria"/>
          <w:lang w:val="en-US"/>
        </w:rPr>
      </w:pPr>
      <w:r>
        <w:rPr>
          <w:rFonts w:ascii="Cambria" w:hAnsi="Cambria"/>
          <w:lang w:val="en-US"/>
        </w:rPr>
        <w:t>What</w:t>
      </w:r>
      <w:r w:rsidRPr="00F81A5D">
        <w:rPr>
          <w:rFonts w:ascii="Cambria" w:hAnsi="Cambria"/>
          <w:lang w:val="en-US"/>
        </w:rPr>
        <w:t xml:space="preserve"> </w:t>
      </w:r>
      <w:r>
        <w:rPr>
          <w:rFonts w:ascii="Cambria" w:hAnsi="Cambria"/>
          <w:lang w:val="en-US"/>
        </w:rPr>
        <w:t>does happen</w:t>
      </w:r>
      <w:r w:rsidRPr="00F81A5D">
        <w:rPr>
          <w:rFonts w:ascii="Cambria" w:hAnsi="Cambria"/>
          <w:lang w:val="en-US"/>
        </w:rPr>
        <w:t xml:space="preserve"> </w:t>
      </w:r>
      <w:r>
        <w:rPr>
          <w:rFonts w:ascii="Cambria" w:hAnsi="Cambria"/>
          <w:lang w:val="en-US"/>
        </w:rPr>
        <w:t>there</w:t>
      </w:r>
      <w:r w:rsidRPr="00F81A5D">
        <w:rPr>
          <w:rFonts w:ascii="Cambria" w:hAnsi="Cambria"/>
          <w:lang w:val="en-US"/>
        </w:rPr>
        <w:t xml:space="preserve">, </w:t>
      </w:r>
      <w:r>
        <w:rPr>
          <w:rFonts w:ascii="Cambria" w:hAnsi="Cambria"/>
          <w:lang w:val="en-US"/>
        </w:rPr>
        <w:t>inside</w:t>
      </w:r>
      <w:r w:rsidRPr="00F81A5D">
        <w:rPr>
          <w:rFonts w:ascii="Cambria" w:hAnsi="Cambria"/>
          <w:lang w:val="en-US"/>
        </w:rPr>
        <w:t xml:space="preserve">... </w:t>
      </w:r>
      <w:r>
        <w:rPr>
          <w:rFonts w:ascii="Cambria" w:hAnsi="Cambria"/>
          <w:lang w:val="en-US"/>
        </w:rPr>
        <w:t xml:space="preserve">if we find ourselves there, pace up and down the stages; we don’t come into the classrooms with teachers and </w:t>
      </w:r>
      <w:r w:rsidR="002F6FC1">
        <w:rPr>
          <w:rFonts w:ascii="Cambria" w:hAnsi="Cambria"/>
          <w:lang w:val="en-US"/>
        </w:rPr>
        <w:t>pupils,</w:t>
      </w:r>
      <w:r>
        <w:rPr>
          <w:rFonts w:ascii="Cambria" w:hAnsi="Cambria"/>
          <w:lang w:val="en-US"/>
        </w:rPr>
        <w:t xml:space="preserve"> as if all doors are closed for us, and we don’t inquire about their pastime behind these doors?</w:t>
      </w:r>
    </w:p>
    <w:p w:rsidR="00F81A5D" w:rsidRPr="00F81A5D" w:rsidRDefault="00F81A5D" w:rsidP="00590D39">
      <w:pPr>
        <w:ind w:firstLine="567"/>
        <w:jc w:val="both"/>
        <w:rPr>
          <w:rFonts w:ascii="Cambria" w:hAnsi="Cambria"/>
          <w:lang w:val="en-US"/>
        </w:rPr>
      </w:pPr>
      <w:r>
        <w:rPr>
          <w:rFonts w:ascii="Cambria" w:hAnsi="Cambria"/>
          <w:lang w:val="en-US"/>
        </w:rPr>
        <w:t>There people prattle, walk, run hither and thither... the bell rings, and they disperse to the classroo</w:t>
      </w:r>
      <w:r w:rsidR="002F6FC1">
        <w:rPr>
          <w:rFonts w:ascii="Cambria" w:hAnsi="Cambria"/>
          <w:lang w:val="en-US"/>
        </w:rPr>
        <w:t>ms, the corridors become empty. The insensible babble wafts through the doors.</w:t>
      </w:r>
    </w:p>
    <w:p w:rsidR="00E8751A" w:rsidRPr="00F81A5D" w:rsidRDefault="00E8751A" w:rsidP="00590D39">
      <w:pPr>
        <w:ind w:firstLine="567"/>
        <w:jc w:val="both"/>
        <w:rPr>
          <w:rFonts w:ascii="Cambria" w:hAnsi="Cambria"/>
          <w:lang w:val="en-US"/>
        </w:rPr>
      </w:pPr>
    </w:p>
    <w:p w:rsidR="001A5577" w:rsidRPr="002F6FC1" w:rsidRDefault="002F6FC1" w:rsidP="00590D39">
      <w:pPr>
        <w:ind w:firstLine="567"/>
        <w:jc w:val="both"/>
        <w:rPr>
          <w:rFonts w:ascii="Cambria" w:hAnsi="Cambria"/>
          <w:i/>
          <w:lang w:val="en-US"/>
        </w:rPr>
      </w:pPr>
      <w:r w:rsidRPr="002F6FC1">
        <w:rPr>
          <w:rFonts w:ascii="Cambria" w:hAnsi="Cambria"/>
          <w:i/>
          <w:lang w:val="en-US"/>
        </w:rPr>
        <w:t>Lessons go on.</w:t>
      </w:r>
    </w:p>
    <w:p w:rsidR="00265886" w:rsidRPr="002F6FC1" w:rsidRDefault="00265886" w:rsidP="00590D39">
      <w:pPr>
        <w:ind w:firstLine="567"/>
        <w:jc w:val="both"/>
        <w:rPr>
          <w:rFonts w:ascii="Cambria" w:hAnsi="Cambria"/>
          <w:i/>
          <w:lang w:val="en-US"/>
        </w:rPr>
      </w:pPr>
    </w:p>
    <w:p w:rsidR="002F6FC1" w:rsidRDefault="002F6FC1" w:rsidP="00C15627">
      <w:pPr>
        <w:ind w:firstLine="567"/>
        <w:jc w:val="both"/>
        <w:rPr>
          <w:rFonts w:ascii="Cambria" w:hAnsi="Cambria"/>
          <w:lang w:val="en-US"/>
        </w:rPr>
      </w:pPr>
      <w:r>
        <w:rPr>
          <w:rFonts w:ascii="Cambria" w:hAnsi="Cambria"/>
          <w:lang w:val="en-US"/>
        </w:rPr>
        <w:t>Each lesson has a name, takes some place in space and lasts for some time — to be more definitive, let it be an academic hour, 45 minutes. For example, “Physics” lasts from 8:00 to 8:45 at the classroom 20, th</w:t>
      </w:r>
      <w:r w:rsidR="00EF317C">
        <w:rPr>
          <w:rFonts w:ascii="Cambria" w:hAnsi="Cambria"/>
          <w:lang w:val="en-US"/>
        </w:rPr>
        <w:t>e</w:t>
      </w:r>
      <w:r>
        <w:rPr>
          <w:rFonts w:ascii="Cambria" w:hAnsi="Cambria"/>
          <w:lang w:val="en-US"/>
        </w:rPr>
        <w:t xml:space="preserve"> lesson conducted by the teacher Buffalo B.B. for the 8C class. Thus, at this time all pupils of 8C and Buffalo B.B. have to be in the classroom 20. Saying “all”, we mean those who c</w:t>
      </w:r>
      <w:r w:rsidR="00FF3DF7">
        <w:rPr>
          <w:rFonts w:ascii="Cambria" w:hAnsi="Cambria"/>
          <w:lang w:val="en-US"/>
        </w:rPr>
        <w:t>a</w:t>
      </w:r>
      <w:r>
        <w:rPr>
          <w:rFonts w:ascii="Cambria" w:hAnsi="Cambria"/>
          <w:lang w:val="en-US"/>
        </w:rPr>
        <w:t xml:space="preserve">me to the school... and we suppose </w:t>
      </w:r>
      <w:r w:rsidRPr="002F6FC1">
        <w:rPr>
          <w:rFonts w:ascii="Cambria" w:hAnsi="Cambria"/>
          <w:i/>
          <w:lang w:val="en-US"/>
        </w:rPr>
        <w:t>everyone</w:t>
      </w:r>
      <w:r>
        <w:rPr>
          <w:rFonts w:ascii="Cambria" w:hAnsi="Cambria"/>
          <w:lang w:val="en-US"/>
        </w:rPr>
        <w:t xml:space="preserve"> c</w:t>
      </w:r>
      <w:r w:rsidR="00FF3DF7">
        <w:rPr>
          <w:rFonts w:ascii="Cambria" w:hAnsi="Cambria"/>
          <w:lang w:val="en-US"/>
        </w:rPr>
        <w:t>a</w:t>
      </w:r>
      <w:r>
        <w:rPr>
          <w:rFonts w:ascii="Cambria" w:hAnsi="Cambria"/>
          <w:lang w:val="en-US"/>
        </w:rPr>
        <w:t>me.</w:t>
      </w:r>
      <w:r w:rsidR="00AF5B72">
        <w:rPr>
          <w:rFonts w:ascii="Cambria" w:hAnsi="Cambria"/>
          <w:lang w:val="en-US"/>
        </w:rPr>
        <w:t xml:space="preserve"> No truants.</w:t>
      </w:r>
    </w:p>
    <w:p w:rsidR="00590D39" w:rsidRPr="00CF6B4A" w:rsidRDefault="00CF6B4A" w:rsidP="00C15627">
      <w:pPr>
        <w:ind w:firstLine="567"/>
        <w:jc w:val="both"/>
        <w:rPr>
          <w:rFonts w:ascii="Cambria" w:hAnsi="Cambria"/>
          <w:lang w:val="en-US"/>
        </w:rPr>
      </w:pPr>
      <w:r>
        <w:rPr>
          <w:rFonts w:ascii="Cambria" w:hAnsi="Cambria"/>
          <w:lang w:val="en-US"/>
        </w:rPr>
        <w:t xml:space="preserve">We are interested in schedule now, that is why </w:t>
      </w:r>
      <w:r w:rsidRPr="00CF6B4A">
        <w:rPr>
          <w:rFonts w:ascii="Cambria" w:hAnsi="Cambria"/>
          <w:i/>
          <w:lang w:val="en-US"/>
        </w:rPr>
        <w:t>it nearly doesn’t matter to us what happens during the lesson in fact</w:t>
      </w:r>
      <w:r>
        <w:rPr>
          <w:rFonts w:ascii="Cambria" w:hAnsi="Cambria"/>
          <w:lang w:val="en-US"/>
        </w:rPr>
        <w:t>. Perhaps Buffalo B.B. sits at the table, staring to nowhere and remains silent. And the children, too, are frozen at their desks, like stuffed dumm</w:t>
      </w:r>
      <w:r w:rsidR="0019543B">
        <w:rPr>
          <w:rFonts w:ascii="Cambria" w:hAnsi="Cambria"/>
          <w:lang w:val="en-US"/>
        </w:rPr>
        <w:t>ies</w:t>
      </w:r>
      <w:r>
        <w:rPr>
          <w:rFonts w:ascii="Cambria" w:hAnsi="Cambria"/>
          <w:lang w:val="en-US"/>
        </w:rPr>
        <w:t xml:space="preserve"> with glassy stares directed to the dark, bottomless surface of the blackboard. Silence</w:t>
      </w:r>
      <w:r w:rsidRPr="00341C64">
        <w:rPr>
          <w:rFonts w:ascii="Cambria" w:hAnsi="Cambria"/>
          <w:lang w:val="en-US"/>
        </w:rPr>
        <w:t xml:space="preserve">. </w:t>
      </w:r>
      <w:r>
        <w:rPr>
          <w:rFonts w:ascii="Cambria" w:hAnsi="Cambria"/>
          <w:lang w:val="en-US"/>
        </w:rPr>
        <w:t>The</w:t>
      </w:r>
      <w:r w:rsidRPr="00341C64">
        <w:rPr>
          <w:rFonts w:ascii="Cambria" w:hAnsi="Cambria"/>
          <w:lang w:val="en-US"/>
        </w:rPr>
        <w:t xml:space="preserve"> </w:t>
      </w:r>
      <w:r>
        <w:rPr>
          <w:rFonts w:ascii="Cambria" w:hAnsi="Cambria"/>
          <w:lang w:val="en-US"/>
        </w:rPr>
        <w:t>dust</w:t>
      </w:r>
      <w:r w:rsidRPr="00341C64">
        <w:rPr>
          <w:rFonts w:ascii="Cambria" w:hAnsi="Cambria"/>
          <w:lang w:val="en-US"/>
        </w:rPr>
        <w:t xml:space="preserve"> </w:t>
      </w:r>
      <w:r>
        <w:rPr>
          <w:rFonts w:ascii="Cambria" w:hAnsi="Cambria"/>
          <w:lang w:val="en-US"/>
        </w:rPr>
        <w:t>accumulates</w:t>
      </w:r>
      <w:r w:rsidRPr="00341C64">
        <w:rPr>
          <w:rFonts w:ascii="Cambria" w:hAnsi="Cambria"/>
          <w:lang w:val="en-US"/>
        </w:rPr>
        <w:t xml:space="preserve"> </w:t>
      </w:r>
      <w:r>
        <w:rPr>
          <w:rFonts w:ascii="Cambria" w:hAnsi="Cambria"/>
          <w:lang w:val="en-US"/>
        </w:rPr>
        <w:t>on</w:t>
      </w:r>
      <w:r w:rsidRPr="00341C64">
        <w:rPr>
          <w:rFonts w:ascii="Cambria" w:hAnsi="Cambria"/>
          <w:lang w:val="en-US"/>
        </w:rPr>
        <w:t xml:space="preserve"> </w:t>
      </w:r>
      <w:r>
        <w:rPr>
          <w:rFonts w:ascii="Cambria" w:hAnsi="Cambria"/>
          <w:lang w:val="en-US"/>
        </w:rPr>
        <w:t>the</w:t>
      </w:r>
      <w:r w:rsidRPr="00341C64">
        <w:rPr>
          <w:rFonts w:ascii="Cambria" w:hAnsi="Cambria"/>
          <w:lang w:val="en-US"/>
        </w:rPr>
        <w:t xml:space="preserve"> </w:t>
      </w:r>
      <w:r>
        <w:rPr>
          <w:rFonts w:ascii="Cambria" w:hAnsi="Cambria"/>
          <w:lang w:val="en-US"/>
        </w:rPr>
        <w:t>foreheads</w:t>
      </w:r>
      <w:r w:rsidRPr="00341C64">
        <w:rPr>
          <w:rFonts w:ascii="Cambria" w:hAnsi="Cambria"/>
          <w:lang w:val="en-US"/>
        </w:rPr>
        <w:t xml:space="preserve">. </w:t>
      </w:r>
      <w:r>
        <w:rPr>
          <w:rFonts w:ascii="Cambria" w:hAnsi="Cambria"/>
          <w:lang w:val="en-US"/>
        </w:rPr>
        <w:t>In</w:t>
      </w:r>
      <w:r w:rsidRPr="00341C64">
        <w:rPr>
          <w:rFonts w:ascii="Cambria" w:hAnsi="Cambria"/>
          <w:lang w:val="en-US"/>
        </w:rPr>
        <w:t xml:space="preserve"> </w:t>
      </w:r>
      <w:r>
        <w:rPr>
          <w:rFonts w:ascii="Cambria" w:hAnsi="Cambria"/>
          <w:lang w:val="en-US"/>
        </w:rPr>
        <w:t>this</w:t>
      </w:r>
      <w:r w:rsidRPr="00341C64">
        <w:rPr>
          <w:rFonts w:ascii="Cambria" w:hAnsi="Cambria"/>
          <w:lang w:val="en-US"/>
        </w:rPr>
        <w:t xml:space="preserve"> </w:t>
      </w:r>
      <w:r>
        <w:rPr>
          <w:rFonts w:ascii="Cambria" w:hAnsi="Cambria"/>
          <w:lang w:val="en-US"/>
        </w:rPr>
        <w:t>way</w:t>
      </w:r>
      <w:r w:rsidRPr="00341C64">
        <w:rPr>
          <w:rFonts w:ascii="Cambria" w:hAnsi="Cambria"/>
          <w:lang w:val="en-US"/>
        </w:rPr>
        <w:t xml:space="preserve"> </w:t>
      </w:r>
      <w:r>
        <w:rPr>
          <w:rFonts w:ascii="Cambria" w:hAnsi="Cambria"/>
          <w:lang w:val="en-US"/>
        </w:rPr>
        <w:t>it</w:t>
      </w:r>
      <w:r w:rsidRPr="00341C64">
        <w:rPr>
          <w:rFonts w:ascii="Cambria" w:hAnsi="Cambria"/>
          <w:lang w:val="en-US"/>
        </w:rPr>
        <w:t xml:space="preserve"> </w:t>
      </w:r>
      <w:r>
        <w:rPr>
          <w:rFonts w:ascii="Cambria" w:hAnsi="Cambria"/>
          <w:lang w:val="en-US"/>
        </w:rPr>
        <w:t>goes</w:t>
      </w:r>
      <w:r w:rsidRPr="00341C64">
        <w:rPr>
          <w:rFonts w:ascii="Cambria" w:hAnsi="Cambria"/>
          <w:lang w:val="en-US"/>
        </w:rPr>
        <w:t xml:space="preserve"> </w:t>
      </w:r>
      <w:r>
        <w:rPr>
          <w:rFonts w:ascii="Cambria" w:hAnsi="Cambria"/>
          <w:lang w:val="en-US"/>
        </w:rPr>
        <w:t>for</w:t>
      </w:r>
      <w:r w:rsidRPr="00341C64">
        <w:rPr>
          <w:rFonts w:ascii="Cambria" w:hAnsi="Cambria"/>
          <w:lang w:val="en-US"/>
        </w:rPr>
        <w:t xml:space="preserve"> 45 </w:t>
      </w:r>
      <w:r>
        <w:rPr>
          <w:rFonts w:ascii="Cambria" w:hAnsi="Cambria"/>
          <w:lang w:val="en-US"/>
        </w:rPr>
        <w:t>minutes</w:t>
      </w:r>
      <w:r w:rsidRPr="00341C64">
        <w:rPr>
          <w:rFonts w:ascii="Cambria" w:hAnsi="Cambria"/>
          <w:lang w:val="en-US"/>
        </w:rPr>
        <w:t xml:space="preserve">. </w:t>
      </w:r>
      <w:r>
        <w:rPr>
          <w:rFonts w:ascii="Cambria" w:hAnsi="Cambria"/>
          <w:lang w:val="en-US"/>
        </w:rPr>
        <w:t xml:space="preserve">And the voices, being heard at the corridor... come from other rifts. Perhaps he writes strange formulae on the blackboard, or pronounces sinister notices for those who haven’t accomplished homeworks... </w:t>
      </w:r>
      <w:r w:rsidR="00AF5B72" w:rsidRPr="00AF5B72">
        <w:rPr>
          <w:rFonts w:ascii="Cambria" w:hAnsi="Cambria"/>
          <w:i/>
          <w:lang w:val="en-US"/>
        </w:rPr>
        <w:t>It is not present in the schedule</w:t>
      </w:r>
      <w:r w:rsidR="00AF5B72">
        <w:rPr>
          <w:rFonts w:ascii="Cambria" w:hAnsi="Cambria"/>
          <w:lang w:val="en-US"/>
        </w:rPr>
        <w:t>.</w:t>
      </w:r>
    </w:p>
    <w:p w:rsidR="001A5577" w:rsidRPr="00AF5B72" w:rsidRDefault="00AF5B72" w:rsidP="00C15627">
      <w:pPr>
        <w:ind w:firstLine="567"/>
        <w:jc w:val="both"/>
        <w:rPr>
          <w:rFonts w:ascii="Cambria" w:hAnsi="Cambria"/>
          <w:lang w:val="en-US"/>
        </w:rPr>
      </w:pPr>
      <w:r>
        <w:rPr>
          <w:rFonts w:ascii="Cambria" w:hAnsi="Cambria"/>
          <w:lang w:val="en-US"/>
        </w:rPr>
        <w:t>The lesson can be unusual, called “</w:t>
      </w:r>
      <w:r w:rsidRPr="00AF5B72">
        <w:rPr>
          <w:rFonts w:ascii="Cambria" w:hAnsi="Cambria"/>
          <w:i/>
          <w:lang w:val="en-US"/>
        </w:rPr>
        <w:t>Laboratory work</w:t>
      </w:r>
      <w:r>
        <w:rPr>
          <w:rFonts w:ascii="Cambria" w:hAnsi="Cambria"/>
          <w:lang w:val="en-US"/>
        </w:rPr>
        <w:t xml:space="preserve">”. Such works can be different; by these words, we mean </w:t>
      </w:r>
      <w:r w:rsidRPr="00AF5B72">
        <w:rPr>
          <w:rFonts w:ascii="Cambria" w:hAnsi="Cambria"/>
          <w:i/>
          <w:lang w:val="en-US"/>
        </w:rPr>
        <w:t>the lesson at computer classroom</w:t>
      </w:r>
      <w:r>
        <w:rPr>
          <w:rFonts w:ascii="Cambria" w:hAnsi="Cambria"/>
          <w:lang w:val="en-US"/>
        </w:rPr>
        <w:t>. And</w:t>
      </w:r>
      <w:r w:rsidRPr="00AF5B72">
        <w:rPr>
          <w:rFonts w:ascii="Cambria" w:hAnsi="Cambria"/>
          <w:lang w:val="en-US"/>
        </w:rPr>
        <w:t xml:space="preserve"> </w:t>
      </w:r>
      <w:r>
        <w:rPr>
          <w:rFonts w:ascii="Cambria" w:hAnsi="Cambria"/>
          <w:lang w:val="en-US"/>
        </w:rPr>
        <w:t xml:space="preserve">there may be not too many such classrooms in the schoolhouse: 2–3, that’s all. Then an unusual classroom is required, too — the laboratory. While nothing prevents teacher and pupils from spending 45 minutes there in the way described above (glassy stares and so on), the schedule has to give them an </w:t>
      </w:r>
      <w:r w:rsidRPr="0019543B">
        <w:rPr>
          <w:rFonts w:ascii="Cambria" w:hAnsi="Cambria"/>
          <w:i/>
          <w:lang w:val="en-US"/>
        </w:rPr>
        <w:t>opportunity</w:t>
      </w:r>
      <w:r>
        <w:rPr>
          <w:rFonts w:ascii="Cambria" w:hAnsi="Cambria"/>
          <w:lang w:val="en-US"/>
        </w:rPr>
        <w:t>, therefore they must sit in the laboratory, no</w:t>
      </w:r>
      <w:r w:rsidR="0019543B">
        <w:rPr>
          <w:rFonts w:ascii="Cambria" w:hAnsi="Cambria"/>
          <w:lang w:val="en-US"/>
        </w:rPr>
        <w:t>t</w:t>
      </w:r>
      <w:r>
        <w:rPr>
          <w:rFonts w:ascii="Cambria" w:hAnsi="Cambria"/>
          <w:lang w:val="en-US"/>
        </w:rPr>
        <w:t xml:space="preserve"> the common classroom.</w:t>
      </w:r>
    </w:p>
    <w:p w:rsidR="00265886" w:rsidRDefault="00265886" w:rsidP="00C15627">
      <w:pPr>
        <w:ind w:firstLine="567"/>
        <w:jc w:val="both"/>
        <w:rPr>
          <w:rFonts w:ascii="Cambria" w:hAnsi="Cambria"/>
          <w:lang w:val="en-US"/>
        </w:rPr>
      </w:pPr>
    </w:p>
    <w:p w:rsidR="00AF5B72" w:rsidRPr="00AF5B72" w:rsidRDefault="00AF5B72" w:rsidP="00C15627">
      <w:pPr>
        <w:ind w:firstLine="567"/>
        <w:jc w:val="both"/>
        <w:rPr>
          <w:rFonts w:ascii="Cambria" w:hAnsi="Cambria"/>
          <w:i/>
          <w:lang w:val="en-US"/>
        </w:rPr>
      </w:pPr>
      <w:r w:rsidRPr="00AF5B72">
        <w:rPr>
          <w:rFonts w:ascii="Cambria" w:hAnsi="Cambria"/>
          <w:i/>
          <w:lang w:val="en-US"/>
        </w:rPr>
        <w:t>At any moment, several lessons go on.</w:t>
      </w:r>
    </w:p>
    <w:p w:rsidR="00265886" w:rsidRDefault="00265886" w:rsidP="00C15627">
      <w:pPr>
        <w:ind w:firstLine="567"/>
        <w:jc w:val="both"/>
        <w:rPr>
          <w:rFonts w:ascii="Cambria" w:hAnsi="Cambria"/>
          <w:lang w:val="en-US"/>
        </w:rPr>
      </w:pPr>
    </w:p>
    <w:p w:rsidR="0019543B" w:rsidRPr="0019543B" w:rsidRDefault="0019543B" w:rsidP="00C15627">
      <w:pPr>
        <w:ind w:firstLine="567"/>
        <w:jc w:val="both"/>
        <w:rPr>
          <w:rFonts w:ascii="Cambria" w:hAnsi="Cambria"/>
          <w:lang w:val="en-US"/>
        </w:rPr>
      </w:pPr>
      <w:r>
        <w:rPr>
          <w:rFonts w:ascii="Cambria" w:hAnsi="Cambria"/>
          <w:lang w:val="en-US"/>
        </w:rPr>
        <w:t xml:space="preserve">Since all these children have come to the school, let’s not loose the time. Everyone has to be busy. Each class sits in some classroom with its teacher: 8C with Buffalo B.B. learns in classroom 20, 8A with Cyaniddess C.C. learns </w:t>
      </w:r>
      <w:r w:rsidR="00F962B4">
        <w:rPr>
          <w:rFonts w:ascii="Cambria" w:hAnsi="Cambria"/>
          <w:lang w:val="en-US"/>
        </w:rPr>
        <w:t>C</w:t>
      </w:r>
      <w:r>
        <w:rPr>
          <w:rFonts w:ascii="Cambria" w:hAnsi="Cambria"/>
          <w:lang w:val="en-US"/>
        </w:rPr>
        <w:t>hemistry in classroom 30, meanwhile all first-formers are engaged in physical training at the gym, where the wind drifts a light snow through the cracked window frames...</w:t>
      </w:r>
    </w:p>
    <w:p w:rsidR="003F75E7" w:rsidRPr="00F962B4" w:rsidRDefault="003F75E7" w:rsidP="00C15627">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1384"/>
        <w:gridCol w:w="1559"/>
        <w:gridCol w:w="1134"/>
        <w:gridCol w:w="1843"/>
        <w:gridCol w:w="1134"/>
        <w:gridCol w:w="1870"/>
      </w:tblGrid>
      <w:tr w:rsidR="003F75E7" w:rsidRPr="0019543B" w:rsidTr="00011546">
        <w:trPr>
          <w:jc w:val="center"/>
        </w:trPr>
        <w:tc>
          <w:tcPr>
            <w:tcW w:w="1384" w:type="dxa"/>
            <w:vAlign w:val="center"/>
          </w:tcPr>
          <w:p w:rsidR="003F75E7" w:rsidRPr="00011546" w:rsidRDefault="0019543B" w:rsidP="003F75E7">
            <w:pPr>
              <w:jc w:val="center"/>
              <w:rPr>
                <w:rFonts w:ascii="Cambria" w:hAnsi="Cambria"/>
                <w:b/>
                <w:sz w:val="22"/>
              </w:rPr>
            </w:pPr>
            <w:r>
              <w:rPr>
                <w:rFonts w:ascii="Cambria" w:hAnsi="Cambria"/>
                <w:b/>
                <w:sz w:val="22"/>
                <w:lang w:val="en-US"/>
              </w:rPr>
              <w:t>Hour</w:t>
            </w:r>
            <w:r w:rsidR="003F75E7" w:rsidRPr="00011546">
              <w:rPr>
                <w:rFonts w:ascii="Cambria" w:hAnsi="Cambria"/>
                <w:b/>
                <w:sz w:val="22"/>
              </w:rPr>
              <w:t xml:space="preserve"> 1</w:t>
            </w:r>
          </w:p>
          <w:p w:rsidR="003F75E7" w:rsidRPr="00011546" w:rsidRDefault="003F75E7" w:rsidP="003F75E7">
            <w:pPr>
              <w:jc w:val="center"/>
              <w:rPr>
                <w:rFonts w:ascii="Cambria" w:hAnsi="Cambria"/>
                <w:b/>
                <w:sz w:val="22"/>
              </w:rPr>
            </w:pPr>
            <w:r w:rsidRPr="00011546">
              <w:rPr>
                <w:rFonts w:ascii="Cambria" w:hAnsi="Cambria"/>
                <w:b/>
                <w:sz w:val="22"/>
              </w:rPr>
              <w:t>8:00 – 8:45</w:t>
            </w:r>
          </w:p>
        </w:tc>
        <w:tc>
          <w:tcPr>
            <w:tcW w:w="1559" w:type="dxa"/>
            <w:vAlign w:val="center"/>
          </w:tcPr>
          <w:p w:rsidR="003F75E7" w:rsidRPr="0019543B" w:rsidRDefault="0019543B" w:rsidP="003F75E7">
            <w:pPr>
              <w:jc w:val="center"/>
              <w:rPr>
                <w:rFonts w:ascii="Cambria" w:hAnsi="Cambria"/>
                <w:sz w:val="22"/>
                <w:lang w:val="en-US"/>
              </w:rPr>
            </w:pPr>
            <w:r>
              <w:rPr>
                <w:rFonts w:ascii="Cambria" w:hAnsi="Cambria"/>
                <w:sz w:val="22"/>
                <w:lang w:val="en-US"/>
              </w:rPr>
              <w:t>Room</w:t>
            </w:r>
            <w:r w:rsidR="003F75E7" w:rsidRPr="0019543B">
              <w:rPr>
                <w:rFonts w:ascii="Cambria" w:hAnsi="Cambria"/>
                <w:sz w:val="22"/>
                <w:lang w:val="en-US"/>
              </w:rPr>
              <w:t xml:space="preserve"> 20</w:t>
            </w:r>
          </w:p>
          <w:p w:rsidR="003F75E7" w:rsidRPr="0019543B" w:rsidRDefault="0019543B" w:rsidP="003F75E7">
            <w:pPr>
              <w:jc w:val="center"/>
              <w:rPr>
                <w:rFonts w:ascii="Cambria" w:hAnsi="Cambria"/>
                <w:sz w:val="22"/>
                <w:lang w:val="en-US"/>
              </w:rPr>
            </w:pPr>
            <w:r>
              <w:rPr>
                <w:rFonts w:ascii="Cambria" w:hAnsi="Cambria"/>
                <w:sz w:val="22"/>
                <w:lang w:val="en-US"/>
              </w:rPr>
              <w:t>Buffalo B.B.</w:t>
            </w:r>
          </w:p>
          <w:p w:rsidR="003F75E7" w:rsidRPr="0019543B" w:rsidRDefault="003F75E7" w:rsidP="003F75E7">
            <w:pPr>
              <w:jc w:val="center"/>
              <w:rPr>
                <w:rFonts w:ascii="Cambria" w:hAnsi="Cambria"/>
                <w:sz w:val="22"/>
                <w:lang w:val="en-US"/>
              </w:rPr>
            </w:pPr>
            <w:r w:rsidRPr="0019543B">
              <w:rPr>
                <w:rFonts w:ascii="Cambria" w:hAnsi="Cambria"/>
                <w:sz w:val="22"/>
                <w:lang w:val="en-US"/>
              </w:rPr>
              <w:t>8</w:t>
            </w:r>
            <w:r w:rsidR="0019543B">
              <w:rPr>
                <w:rFonts w:ascii="Cambria" w:hAnsi="Cambria"/>
                <w:sz w:val="22"/>
                <w:lang w:val="en-US"/>
              </w:rPr>
              <w:t>B</w:t>
            </w:r>
          </w:p>
          <w:p w:rsidR="003F75E7" w:rsidRPr="0019543B" w:rsidRDefault="0019543B" w:rsidP="003F75E7">
            <w:pPr>
              <w:jc w:val="center"/>
              <w:rPr>
                <w:rFonts w:ascii="Cambria" w:hAnsi="Cambria"/>
                <w:sz w:val="22"/>
                <w:lang w:val="en-US"/>
              </w:rPr>
            </w:pPr>
            <w:r>
              <w:rPr>
                <w:rFonts w:ascii="Cambria" w:hAnsi="Cambria"/>
                <w:sz w:val="22"/>
                <w:lang w:val="en-US"/>
              </w:rPr>
              <w:t>Physics</w:t>
            </w:r>
          </w:p>
        </w:tc>
        <w:tc>
          <w:tcPr>
            <w:tcW w:w="1134" w:type="dxa"/>
            <w:vAlign w:val="center"/>
          </w:tcPr>
          <w:p w:rsidR="003F75E7" w:rsidRPr="00011546" w:rsidRDefault="003F75E7" w:rsidP="003F75E7">
            <w:pPr>
              <w:jc w:val="center"/>
              <w:rPr>
                <w:rFonts w:ascii="Cambria" w:hAnsi="Cambria"/>
                <w:sz w:val="22"/>
              </w:rPr>
            </w:pPr>
            <w:r w:rsidRPr="00011546">
              <w:rPr>
                <w:rFonts w:ascii="Cambria" w:hAnsi="Cambria"/>
                <w:sz w:val="22"/>
              </w:rPr>
              <w:t>...</w:t>
            </w:r>
          </w:p>
        </w:tc>
        <w:tc>
          <w:tcPr>
            <w:tcW w:w="1843" w:type="dxa"/>
            <w:vAlign w:val="center"/>
          </w:tcPr>
          <w:p w:rsidR="003F75E7" w:rsidRPr="0019543B" w:rsidRDefault="0019543B" w:rsidP="003F75E7">
            <w:pPr>
              <w:jc w:val="center"/>
              <w:rPr>
                <w:rFonts w:ascii="Cambria" w:hAnsi="Cambria"/>
                <w:sz w:val="22"/>
                <w:lang w:val="en-US"/>
              </w:rPr>
            </w:pPr>
            <w:r>
              <w:rPr>
                <w:rFonts w:ascii="Cambria" w:hAnsi="Cambria"/>
                <w:sz w:val="22"/>
                <w:lang w:val="en-US"/>
              </w:rPr>
              <w:t>Room</w:t>
            </w:r>
            <w:r w:rsidR="003F75E7" w:rsidRPr="0019543B">
              <w:rPr>
                <w:rFonts w:ascii="Cambria" w:hAnsi="Cambria"/>
                <w:sz w:val="22"/>
                <w:lang w:val="en-US"/>
              </w:rPr>
              <w:t xml:space="preserve"> 30</w:t>
            </w:r>
          </w:p>
          <w:p w:rsidR="003F75E7" w:rsidRPr="0019543B" w:rsidRDefault="0019543B" w:rsidP="003F75E7">
            <w:pPr>
              <w:jc w:val="center"/>
              <w:rPr>
                <w:rFonts w:ascii="Cambria" w:hAnsi="Cambria"/>
                <w:sz w:val="22"/>
                <w:lang w:val="en-US"/>
              </w:rPr>
            </w:pPr>
            <w:r>
              <w:rPr>
                <w:rFonts w:ascii="Cambria" w:hAnsi="Cambria"/>
                <w:sz w:val="22"/>
                <w:lang w:val="en-US"/>
              </w:rPr>
              <w:t>Cyaniddess C.C.</w:t>
            </w:r>
          </w:p>
          <w:p w:rsidR="003F75E7" w:rsidRPr="0019543B" w:rsidRDefault="003F75E7" w:rsidP="003F75E7">
            <w:pPr>
              <w:jc w:val="center"/>
              <w:rPr>
                <w:rFonts w:ascii="Cambria" w:hAnsi="Cambria"/>
                <w:sz w:val="22"/>
                <w:lang w:val="en-US"/>
              </w:rPr>
            </w:pPr>
            <w:r w:rsidRPr="0019543B">
              <w:rPr>
                <w:rFonts w:ascii="Cambria" w:hAnsi="Cambria"/>
                <w:sz w:val="22"/>
                <w:lang w:val="en-US"/>
              </w:rPr>
              <w:t>8</w:t>
            </w:r>
            <w:r w:rsidRPr="00011546">
              <w:rPr>
                <w:rFonts w:ascii="Cambria" w:hAnsi="Cambria"/>
                <w:sz w:val="22"/>
              </w:rPr>
              <w:t>А</w:t>
            </w:r>
          </w:p>
          <w:p w:rsidR="003F75E7" w:rsidRPr="0019543B" w:rsidRDefault="0019543B" w:rsidP="003F75E7">
            <w:pPr>
              <w:jc w:val="center"/>
              <w:rPr>
                <w:rFonts w:ascii="Cambria" w:hAnsi="Cambria"/>
                <w:sz w:val="22"/>
                <w:lang w:val="en-US"/>
              </w:rPr>
            </w:pPr>
            <w:r>
              <w:rPr>
                <w:rFonts w:ascii="Cambria" w:hAnsi="Cambria"/>
                <w:sz w:val="22"/>
                <w:lang w:val="en-US"/>
              </w:rPr>
              <w:t>Chemistry</w:t>
            </w:r>
          </w:p>
        </w:tc>
        <w:tc>
          <w:tcPr>
            <w:tcW w:w="1134" w:type="dxa"/>
            <w:vAlign w:val="center"/>
          </w:tcPr>
          <w:p w:rsidR="003F75E7" w:rsidRPr="00011546" w:rsidRDefault="003F75E7" w:rsidP="003F75E7">
            <w:pPr>
              <w:jc w:val="center"/>
              <w:rPr>
                <w:rFonts w:ascii="Cambria" w:hAnsi="Cambria"/>
                <w:sz w:val="22"/>
              </w:rPr>
            </w:pPr>
            <w:r w:rsidRPr="00011546">
              <w:rPr>
                <w:rFonts w:ascii="Cambria" w:hAnsi="Cambria"/>
                <w:sz w:val="22"/>
              </w:rPr>
              <w:t>...</w:t>
            </w:r>
          </w:p>
        </w:tc>
        <w:tc>
          <w:tcPr>
            <w:tcW w:w="1870" w:type="dxa"/>
            <w:vAlign w:val="center"/>
          </w:tcPr>
          <w:p w:rsidR="003F75E7" w:rsidRPr="0019543B" w:rsidRDefault="0019543B" w:rsidP="003F75E7">
            <w:pPr>
              <w:jc w:val="center"/>
              <w:rPr>
                <w:rFonts w:ascii="Cambria" w:hAnsi="Cambria"/>
                <w:sz w:val="22"/>
                <w:lang w:val="en-US"/>
              </w:rPr>
            </w:pPr>
            <w:r>
              <w:rPr>
                <w:rFonts w:ascii="Cambria" w:hAnsi="Cambria"/>
                <w:sz w:val="22"/>
                <w:lang w:val="en-US"/>
              </w:rPr>
              <w:t>Gym</w:t>
            </w:r>
          </w:p>
          <w:p w:rsidR="003F75E7" w:rsidRPr="0019543B" w:rsidRDefault="0019543B" w:rsidP="003F75E7">
            <w:pPr>
              <w:jc w:val="center"/>
              <w:rPr>
                <w:rFonts w:ascii="Cambria" w:hAnsi="Cambria"/>
                <w:sz w:val="22"/>
                <w:lang w:val="en-US"/>
              </w:rPr>
            </w:pPr>
            <w:r>
              <w:rPr>
                <w:rFonts w:ascii="Cambria" w:hAnsi="Cambria"/>
                <w:sz w:val="22"/>
                <w:lang w:val="en-US"/>
              </w:rPr>
              <w:t>Herculler</w:t>
            </w:r>
            <w:r w:rsidR="00F962B4">
              <w:rPr>
                <w:rFonts w:ascii="Cambria" w:hAnsi="Cambria"/>
                <w:sz w:val="22"/>
                <w:lang w:val="en-US"/>
              </w:rPr>
              <w:t xml:space="preserve"> H.H.</w:t>
            </w:r>
          </w:p>
          <w:p w:rsidR="003F75E7" w:rsidRPr="0019543B" w:rsidRDefault="003F75E7" w:rsidP="003F75E7">
            <w:pPr>
              <w:jc w:val="center"/>
              <w:rPr>
                <w:rFonts w:ascii="Cambria" w:hAnsi="Cambria"/>
                <w:sz w:val="22"/>
                <w:lang w:val="en-US"/>
              </w:rPr>
            </w:pPr>
            <w:r w:rsidRPr="0019543B">
              <w:rPr>
                <w:rFonts w:ascii="Cambria" w:hAnsi="Cambria"/>
                <w:sz w:val="22"/>
                <w:lang w:val="en-US"/>
              </w:rPr>
              <w:t>1</w:t>
            </w:r>
            <w:r w:rsidR="0019543B">
              <w:rPr>
                <w:rFonts w:ascii="Cambria" w:hAnsi="Cambria"/>
                <w:sz w:val="22"/>
                <w:lang w:val="en-US"/>
              </w:rPr>
              <w:t>A</w:t>
            </w:r>
            <w:r w:rsidRPr="0019543B">
              <w:rPr>
                <w:rFonts w:ascii="Cambria" w:hAnsi="Cambria"/>
                <w:sz w:val="22"/>
                <w:lang w:val="en-US"/>
              </w:rPr>
              <w:t>, 1</w:t>
            </w:r>
            <w:r w:rsidR="0019543B">
              <w:rPr>
                <w:rFonts w:ascii="Cambria" w:hAnsi="Cambria"/>
                <w:sz w:val="22"/>
                <w:lang w:val="en-US"/>
              </w:rPr>
              <w:t>B</w:t>
            </w:r>
            <w:r w:rsidRPr="0019543B">
              <w:rPr>
                <w:rFonts w:ascii="Cambria" w:hAnsi="Cambria"/>
                <w:sz w:val="22"/>
                <w:lang w:val="en-US"/>
              </w:rPr>
              <w:t>, 1</w:t>
            </w:r>
            <w:r w:rsidR="0019543B">
              <w:rPr>
                <w:rFonts w:ascii="Cambria" w:hAnsi="Cambria"/>
                <w:sz w:val="22"/>
                <w:lang w:val="en-US"/>
              </w:rPr>
              <w:t>C</w:t>
            </w:r>
          </w:p>
          <w:p w:rsidR="003F75E7" w:rsidRPr="0019543B" w:rsidRDefault="0019543B" w:rsidP="003F75E7">
            <w:pPr>
              <w:jc w:val="center"/>
              <w:rPr>
                <w:rFonts w:ascii="Cambria" w:hAnsi="Cambria"/>
                <w:sz w:val="22"/>
                <w:lang w:val="en-US"/>
              </w:rPr>
            </w:pPr>
            <w:r>
              <w:rPr>
                <w:rFonts w:ascii="Cambria" w:hAnsi="Cambria"/>
                <w:sz w:val="22"/>
                <w:lang w:val="en-US"/>
              </w:rPr>
              <w:t>Physical training</w:t>
            </w:r>
          </w:p>
        </w:tc>
      </w:tr>
    </w:tbl>
    <w:p w:rsidR="003F75E7" w:rsidRPr="0019543B" w:rsidRDefault="003F75E7" w:rsidP="00C15627">
      <w:pPr>
        <w:ind w:firstLine="567"/>
        <w:jc w:val="both"/>
        <w:rPr>
          <w:rFonts w:ascii="Cambria" w:hAnsi="Cambria"/>
          <w:lang w:val="en-US"/>
        </w:rPr>
      </w:pPr>
    </w:p>
    <w:p w:rsidR="0019543B" w:rsidRDefault="0019543B" w:rsidP="00C15627">
      <w:pPr>
        <w:ind w:firstLine="567"/>
        <w:jc w:val="both"/>
        <w:rPr>
          <w:rFonts w:ascii="Cambria" w:hAnsi="Cambria"/>
          <w:i/>
          <w:lang w:val="en-US"/>
        </w:rPr>
      </w:pPr>
      <w:r>
        <w:rPr>
          <w:rFonts w:ascii="Cambria" w:hAnsi="Cambria"/>
          <w:i/>
          <w:lang w:val="en-US"/>
        </w:rPr>
        <w:t>Each lesson is conducted by certain teacher, in certain room, with certain class (or several classes).</w:t>
      </w:r>
    </w:p>
    <w:p w:rsidR="00E101A9" w:rsidRPr="00341C64" w:rsidRDefault="00E101A9" w:rsidP="00C15627">
      <w:pPr>
        <w:ind w:firstLine="567"/>
        <w:jc w:val="both"/>
        <w:rPr>
          <w:rFonts w:ascii="Cambria" w:hAnsi="Cambria"/>
          <w:i/>
          <w:lang w:val="en-US"/>
        </w:rPr>
      </w:pPr>
    </w:p>
    <w:p w:rsidR="00E101A9" w:rsidRPr="00103D85" w:rsidRDefault="00103D85" w:rsidP="00C15627">
      <w:pPr>
        <w:ind w:firstLine="567"/>
        <w:jc w:val="both"/>
        <w:rPr>
          <w:rFonts w:ascii="Cambria" w:hAnsi="Cambria"/>
          <w:lang w:val="en-US"/>
        </w:rPr>
      </w:pPr>
      <w:r>
        <w:rPr>
          <w:rFonts w:ascii="Cambria" w:hAnsi="Cambria"/>
          <w:lang w:val="en-US"/>
        </w:rPr>
        <w:t>Perhaps not all pupils of the school are present: say, second-formers study at the back-shift (begin after the noon), and now, at the first lesson, they are at home, outside of the school, and therefore do not exist for us. If the teacher who conducts some lesson with these second-formers doesn’t have other lessons, there is no need for him to be present in school since the very morning.</w:t>
      </w:r>
    </w:p>
    <w:p w:rsidR="003C6226" w:rsidRPr="00103D85" w:rsidRDefault="00103D85" w:rsidP="00C15627">
      <w:pPr>
        <w:ind w:firstLine="567"/>
        <w:jc w:val="both"/>
        <w:rPr>
          <w:rFonts w:ascii="Cambria" w:hAnsi="Cambria"/>
          <w:lang w:val="en-US"/>
        </w:rPr>
      </w:pPr>
      <w:r>
        <w:rPr>
          <w:rFonts w:ascii="Cambria" w:hAnsi="Cambria"/>
          <w:lang w:val="en-US"/>
        </w:rPr>
        <w:t>And those who are here now, they won’t leave the classes until the ring (not including short outs dut to physiological needs of human organisms). The pupils as well as the teachers.</w:t>
      </w:r>
    </w:p>
    <w:p w:rsidR="004E1A04" w:rsidRDefault="004E1A04" w:rsidP="00C15627">
      <w:pPr>
        <w:ind w:firstLine="567"/>
        <w:jc w:val="both"/>
        <w:rPr>
          <w:rFonts w:ascii="Cambria" w:hAnsi="Cambria"/>
          <w:lang w:val="en-US"/>
        </w:rPr>
      </w:pPr>
    </w:p>
    <w:p w:rsidR="00103D85" w:rsidRPr="00103D85" w:rsidRDefault="00103D85" w:rsidP="00C15627">
      <w:pPr>
        <w:ind w:firstLine="567"/>
        <w:jc w:val="both"/>
        <w:rPr>
          <w:rFonts w:ascii="Cambria" w:hAnsi="Cambria"/>
          <w:i/>
          <w:lang w:val="en-US"/>
        </w:rPr>
      </w:pPr>
      <w:r w:rsidRPr="00103D85">
        <w:rPr>
          <w:rFonts w:ascii="Cambria" w:hAnsi="Cambria"/>
          <w:i/>
          <w:lang w:val="en-US"/>
        </w:rPr>
        <w:t>Teacher and pupils stay in that room until the end of a lesson.</w:t>
      </w:r>
    </w:p>
    <w:p w:rsidR="003F75E7" w:rsidRPr="00341C64" w:rsidRDefault="003F75E7" w:rsidP="00C15627">
      <w:pPr>
        <w:ind w:firstLine="567"/>
        <w:jc w:val="both"/>
        <w:rPr>
          <w:rFonts w:ascii="Cambria" w:hAnsi="Cambria"/>
          <w:lang w:val="en-US"/>
        </w:rPr>
      </w:pPr>
    </w:p>
    <w:p w:rsidR="00103D85" w:rsidRDefault="00103D85" w:rsidP="00C15627">
      <w:pPr>
        <w:ind w:firstLine="567"/>
        <w:jc w:val="both"/>
        <w:rPr>
          <w:rFonts w:ascii="Cambria" w:hAnsi="Cambria"/>
          <w:lang w:val="en-US"/>
        </w:rPr>
      </w:pPr>
      <w:r>
        <w:rPr>
          <w:rFonts w:ascii="Cambria" w:hAnsi="Cambria"/>
          <w:lang w:val="en-US"/>
        </w:rPr>
        <w:t xml:space="preserve">At 8:45 the bell rings, and the lessons over. This, too, happens </w:t>
      </w:r>
      <w:r w:rsidRPr="00103D85">
        <w:rPr>
          <w:rFonts w:ascii="Cambria" w:hAnsi="Cambria"/>
          <w:i/>
          <w:lang w:val="en-US"/>
        </w:rPr>
        <w:t>simultaneously</w:t>
      </w:r>
      <w:r>
        <w:rPr>
          <w:rFonts w:ascii="Cambria" w:hAnsi="Cambria"/>
          <w:lang w:val="en-US"/>
        </w:rPr>
        <w:t xml:space="preserve">, and this is the way </w:t>
      </w:r>
      <w:r>
        <w:rPr>
          <w:rFonts w:ascii="Cambria" w:hAnsi="Cambria"/>
          <w:lang w:val="en-US"/>
        </w:rPr>
        <w:lastRenderedPageBreak/>
        <w:t>next lesson begins for each class.</w:t>
      </w:r>
    </w:p>
    <w:p w:rsidR="00E101A9" w:rsidRDefault="00E101A9" w:rsidP="00C15627">
      <w:pPr>
        <w:ind w:firstLine="567"/>
        <w:jc w:val="both"/>
        <w:rPr>
          <w:rFonts w:ascii="Cambria" w:hAnsi="Cambria"/>
          <w:lang w:val="en-US"/>
        </w:rPr>
      </w:pPr>
    </w:p>
    <w:p w:rsidR="00103D85" w:rsidRPr="001E533B" w:rsidRDefault="00103D85" w:rsidP="00C15627">
      <w:pPr>
        <w:ind w:firstLine="567"/>
        <w:jc w:val="both"/>
        <w:rPr>
          <w:rFonts w:ascii="Cambria" w:hAnsi="Cambria"/>
          <w:i/>
          <w:lang w:val="en-US"/>
        </w:rPr>
      </w:pPr>
      <w:r w:rsidRPr="001E533B">
        <w:rPr>
          <w:rFonts w:ascii="Cambria" w:hAnsi="Cambria"/>
          <w:i/>
          <w:lang w:val="en-US"/>
        </w:rPr>
        <w:t xml:space="preserve">The lessons start and over simultaneously, </w:t>
      </w:r>
      <w:r w:rsidR="001E533B" w:rsidRPr="001E533B">
        <w:rPr>
          <w:rFonts w:ascii="Cambria" w:hAnsi="Cambria"/>
          <w:i/>
          <w:lang w:val="en-US"/>
        </w:rPr>
        <w:t>with the ring</w:t>
      </w:r>
      <w:r w:rsidR="00475ECE">
        <w:rPr>
          <w:rFonts w:ascii="Cambria" w:hAnsi="Cambria"/>
          <w:i/>
          <w:lang w:val="en-US"/>
        </w:rPr>
        <w:t>.</w:t>
      </w:r>
    </w:p>
    <w:p w:rsidR="00E101A9" w:rsidRPr="00475ECE" w:rsidRDefault="00E101A9" w:rsidP="00C15627">
      <w:pPr>
        <w:ind w:firstLine="567"/>
        <w:jc w:val="both"/>
        <w:rPr>
          <w:rFonts w:ascii="Cambria" w:hAnsi="Cambria"/>
          <w:lang w:val="en-US"/>
        </w:rPr>
      </w:pPr>
    </w:p>
    <w:p w:rsidR="001E533B" w:rsidRDefault="001E533B" w:rsidP="00C15627">
      <w:pPr>
        <w:ind w:firstLine="567"/>
        <w:jc w:val="both"/>
        <w:rPr>
          <w:rFonts w:ascii="Cambria" w:hAnsi="Cambria"/>
          <w:lang w:val="en-US"/>
        </w:rPr>
      </w:pPr>
      <w:r>
        <w:rPr>
          <w:rFonts w:ascii="Cambria" w:hAnsi="Cambria"/>
          <w:lang w:val="en-US"/>
        </w:rPr>
        <w:t>By now, we may already utter the word “</w:t>
      </w:r>
      <w:r w:rsidRPr="001E533B">
        <w:rPr>
          <w:rFonts w:ascii="Cambria" w:hAnsi="Cambria"/>
          <w:i/>
          <w:lang w:val="en-US"/>
        </w:rPr>
        <w:t>schedule</w:t>
      </w:r>
      <w:r>
        <w:rPr>
          <w:rFonts w:ascii="Cambria" w:hAnsi="Cambria"/>
          <w:lang w:val="en-US"/>
        </w:rPr>
        <w:t>”, for the time being it means only the moments when the bell rings. Typical exemplar:</w:t>
      </w:r>
    </w:p>
    <w:p w:rsidR="00265886" w:rsidRDefault="00265886" w:rsidP="00C15627">
      <w:pPr>
        <w:ind w:firstLine="567"/>
        <w:jc w:val="both"/>
        <w:rPr>
          <w:rFonts w:ascii="Cambria" w:hAnsi="Cambria"/>
          <w:lang w:val="en-US"/>
        </w:rPr>
      </w:pPr>
    </w:p>
    <w:p w:rsidR="001E533B" w:rsidRPr="001E533B" w:rsidRDefault="001E533B" w:rsidP="001E533B">
      <w:pPr>
        <w:ind w:firstLine="567"/>
        <w:jc w:val="both"/>
        <w:rPr>
          <w:rFonts w:ascii="Cambria" w:hAnsi="Cambria"/>
          <w:lang w:val="en-US"/>
        </w:rPr>
      </w:pPr>
      <w:r w:rsidRPr="001E533B">
        <w:rPr>
          <w:rFonts w:ascii="Cambria" w:hAnsi="Cambria"/>
          <w:lang w:val="en-US"/>
        </w:rPr>
        <w:t xml:space="preserve">8:00 — 8:45, </w:t>
      </w:r>
      <w:r>
        <w:rPr>
          <w:rFonts w:ascii="Cambria" w:hAnsi="Cambria"/>
          <w:lang w:val="en-US"/>
        </w:rPr>
        <w:t>First lesson</w:t>
      </w:r>
    </w:p>
    <w:p w:rsidR="001E533B" w:rsidRPr="001E533B" w:rsidRDefault="001E533B" w:rsidP="001E533B">
      <w:pPr>
        <w:ind w:firstLine="567"/>
        <w:jc w:val="both"/>
        <w:rPr>
          <w:rFonts w:ascii="Cambria" w:hAnsi="Cambria"/>
          <w:lang w:val="en-US"/>
        </w:rPr>
      </w:pPr>
      <w:r w:rsidRPr="001E533B">
        <w:rPr>
          <w:rFonts w:ascii="Cambria" w:hAnsi="Cambria"/>
          <w:lang w:val="en-US"/>
        </w:rPr>
        <w:t xml:space="preserve">8:45 — 8:55, </w:t>
      </w:r>
      <w:r>
        <w:rPr>
          <w:rFonts w:ascii="Cambria" w:hAnsi="Cambria"/>
          <w:lang w:val="en-US"/>
        </w:rPr>
        <w:t>Break</w:t>
      </w:r>
    </w:p>
    <w:p w:rsidR="001E533B" w:rsidRPr="001E533B" w:rsidRDefault="001E533B" w:rsidP="001E533B">
      <w:pPr>
        <w:ind w:firstLine="567"/>
        <w:jc w:val="both"/>
        <w:rPr>
          <w:rFonts w:ascii="Cambria" w:hAnsi="Cambria"/>
          <w:lang w:val="en-US"/>
        </w:rPr>
      </w:pPr>
      <w:r w:rsidRPr="001E533B">
        <w:rPr>
          <w:rFonts w:ascii="Cambria" w:hAnsi="Cambria"/>
          <w:lang w:val="en-US"/>
        </w:rPr>
        <w:t xml:space="preserve">8:55 — 9:40, </w:t>
      </w:r>
      <w:r>
        <w:rPr>
          <w:rFonts w:ascii="Cambria" w:hAnsi="Cambria"/>
          <w:lang w:val="en-US"/>
        </w:rPr>
        <w:t>Second lesson</w:t>
      </w:r>
    </w:p>
    <w:p w:rsidR="001E533B" w:rsidRPr="001E533B" w:rsidRDefault="001E533B" w:rsidP="001E533B">
      <w:pPr>
        <w:ind w:firstLine="567"/>
        <w:jc w:val="both"/>
        <w:rPr>
          <w:rFonts w:ascii="Cambria" w:hAnsi="Cambria"/>
          <w:lang w:val="en-US"/>
        </w:rPr>
      </w:pPr>
      <w:r w:rsidRPr="001E533B">
        <w:rPr>
          <w:rFonts w:ascii="Cambria" w:hAnsi="Cambria"/>
          <w:lang w:val="en-US"/>
        </w:rPr>
        <w:t xml:space="preserve">9:40 — 9:50, </w:t>
      </w:r>
      <w:r>
        <w:rPr>
          <w:rFonts w:ascii="Cambria" w:hAnsi="Cambria"/>
          <w:lang w:val="en-US"/>
        </w:rPr>
        <w:t>Break</w:t>
      </w:r>
    </w:p>
    <w:p w:rsidR="00265886" w:rsidRPr="001E533B" w:rsidRDefault="001E533B" w:rsidP="001E533B">
      <w:pPr>
        <w:ind w:firstLine="567"/>
        <w:jc w:val="both"/>
        <w:rPr>
          <w:rFonts w:ascii="Cambria" w:hAnsi="Cambria"/>
          <w:lang w:val="en-US"/>
        </w:rPr>
      </w:pPr>
      <w:r w:rsidRPr="001E533B">
        <w:rPr>
          <w:rFonts w:ascii="Cambria" w:hAnsi="Cambria"/>
          <w:lang w:val="en-US"/>
        </w:rPr>
        <w:t xml:space="preserve">9:50 — 10:35, </w:t>
      </w:r>
      <w:r>
        <w:rPr>
          <w:rFonts w:ascii="Cambria" w:hAnsi="Cambria"/>
          <w:lang w:val="en-US"/>
        </w:rPr>
        <w:t>Third lesson, etc.</w:t>
      </w:r>
    </w:p>
    <w:p w:rsidR="001E533B" w:rsidRPr="001E533B" w:rsidRDefault="001E533B" w:rsidP="00C15627">
      <w:pPr>
        <w:ind w:firstLine="567"/>
        <w:jc w:val="both"/>
        <w:rPr>
          <w:rFonts w:ascii="Cambria" w:hAnsi="Cambria"/>
          <w:lang w:val="en-US"/>
        </w:rPr>
      </w:pPr>
    </w:p>
    <w:p w:rsidR="000C25D1" w:rsidRPr="001E533B" w:rsidRDefault="001E533B" w:rsidP="00C15627">
      <w:pPr>
        <w:ind w:firstLine="567"/>
        <w:jc w:val="both"/>
        <w:rPr>
          <w:rFonts w:ascii="Cambria" w:hAnsi="Cambria"/>
          <w:i/>
          <w:lang w:val="en-US"/>
        </w:rPr>
      </w:pPr>
      <w:r w:rsidRPr="001E533B">
        <w:rPr>
          <w:rFonts w:ascii="Cambria" w:hAnsi="Cambria"/>
          <w:i/>
          <w:lang w:val="en-US"/>
        </w:rPr>
        <w:t>The lessons have the same length in time.</w:t>
      </w:r>
    </w:p>
    <w:p w:rsidR="00265886" w:rsidRPr="00341C64" w:rsidRDefault="00265886" w:rsidP="00C15627">
      <w:pPr>
        <w:ind w:firstLine="567"/>
        <w:jc w:val="both"/>
        <w:rPr>
          <w:rFonts w:ascii="Cambria" w:hAnsi="Cambria"/>
          <w:lang w:val="en-US"/>
        </w:rPr>
      </w:pPr>
    </w:p>
    <w:p w:rsidR="001E533B" w:rsidRDefault="001E533B" w:rsidP="00C15627">
      <w:pPr>
        <w:ind w:firstLine="567"/>
        <w:jc w:val="both"/>
        <w:rPr>
          <w:rFonts w:ascii="Cambria" w:hAnsi="Cambria"/>
          <w:lang w:val="en-US"/>
        </w:rPr>
      </w:pPr>
      <w:r>
        <w:rPr>
          <w:rFonts w:ascii="Cambria" w:hAnsi="Cambria"/>
          <w:lang w:val="en-US"/>
        </w:rPr>
        <w:t xml:space="preserve">Yeah, each lesson lasts for 45 minutes... but their </w:t>
      </w:r>
      <w:r w:rsidRPr="001E533B">
        <w:rPr>
          <w:rFonts w:ascii="Cambria" w:hAnsi="Cambria"/>
          <w:lang w:val="en-US"/>
        </w:rPr>
        <w:t>simultaneity</w:t>
      </w:r>
      <w:r>
        <w:rPr>
          <w:rFonts w:ascii="Cambria" w:hAnsi="Cambria"/>
          <w:lang w:val="en-US"/>
        </w:rPr>
        <w:t xml:space="preserve"> is more important. The duration, concrete number of minutes, is insignificant for schedule, too; in parallel world, where people evolved in a different way, on the planet with another period of rotation around the axis, it could be 50, 100 minutes... or 45 munites.</w:t>
      </w:r>
    </w:p>
    <w:p w:rsidR="000C25D1" w:rsidRPr="00341C64" w:rsidRDefault="000C25D1" w:rsidP="00C15627">
      <w:pPr>
        <w:ind w:firstLine="567"/>
        <w:jc w:val="both"/>
        <w:rPr>
          <w:rFonts w:ascii="Cambria" w:hAnsi="Cambria"/>
          <w:lang w:val="en-US"/>
        </w:rPr>
      </w:pPr>
    </w:p>
    <w:p w:rsidR="000C25D1" w:rsidRPr="00F962B4" w:rsidRDefault="00F962B4" w:rsidP="00C15627">
      <w:pPr>
        <w:ind w:firstLine="567"/>
        <w:jc w:val="both"/>
        <w:rPr>
          <w:rFonts w:ascii="Cambria" w:hAnsi="Cambria"/>
          <w:lang w:val="en-US"/>
        </w:rPr>
      </w:pPr>
      <w:r>
        <w:rPr>
          <w:rFonts w:ascii="Cambria" w:hAnsi="Cambria"/>
          <w:lang w:val="en-US"/>
        </w:rPr>
        <w:t>Breaks worry us faintly — the intervals between the lessons, when people walk from one room to another. The window is broken, someone’s head is broken, the teacher darts out to the corridor with an axe — such events are not included in the schedule.</w:t>
      </w:r>
    </w:p>
    <w:p w:rsidR="00265886" w:rsidRDefault="00265886" w:rsidP="00C15627">
      <w:pPr>
        <w:ind w:firstLine="567"/>
        <w:jc w:val="both"/>
        <w:rPr>
          <w:rFonts w:ascii="Cambria" w:hAnsi="Cambria"/>
          <w:lang w:val="en-US"/>
        </w:rPr>
      </w:pPr>
    </w:p>
    <w:p w:rsidR="00F962B4" w:rsidRPr="00F962B4" w:rsidRDefault="00F962B4" w:rsidP="00C15627">
      <w:pPr>
        <w:ind w:firstLine="567"/>
        <w:jc w:val="both"/>
        <w:rPr>
          <w:rFonts w:ascii="Cambria" w:hAnsi="Cambria"/>
          <w:lang w:val="en-US"/>
        </w:rPr>
      </w:pPr>
      <w:r>
        <w:rPr>
          <w:rFonts w:ascii="Cambria" w:hAnsi="Cambria"/>
          <w:lang w:val="en-US"/>
        </w:rPr>
        <w:t>The break is over, and the corridors become empty. The second lesson has started. For us, in the corridor, it seems like nothing changes — emptiness, walls and doors — but we surely know that</w:t>
      </w:r>
      <w:r w:rsidR="00E05FF2">
        <w:rPr>
          <w:rFonts w:ascii="Cambria" w:hAnsi="Cambria"/>
          <w:lang w:val="en-US"/>
        </w:rPr>
        <w:t xml:space="preserve"> </w:t>
      </w:r>
      <w:r>
        <w:rPr>
          <w:rFonts w:ascii="Cambria" w:hAnsi="Cambria"/>
          <w:lang w:val="en-US"/>
        </w:rPr>
        <w:t>the same pupils are sitting in other classrooms</w:t>
      </w:r>
      <w:r w:rsidR="00E05FF2">
        <w:rPr>
          <w:rFonts w:ascii="Cambria" w:hAnsi="Cambria"/>
          <w:lang w:val="en-US"/>
        </w:rPr>
        <w:t xml:space="preserve"> now</w:t>
      </w:r>
      <w:r>
        <w:rPr>
          <w:rFonts w:ascii="Cambria" w:hAnsi="Cambria"/>
          <w:lang w:val="en-US"/>
        </w:rPr>
        <w:t>, with other teachers, studying other disciplines.</w:t>
      </w:r>
    </w:p>
    <w:p w:rsidR="00507457" w:rsidRPr="00F962B4" w:rsidRDefault="00F962B4" w:rsidP="00C15627">
      <w:pPr>
        <w:ind w:firstLine="567"/>
        <w:jc w:val="both"/>
        <w:rPr>
          <w:rFonts w:ascii="Cambria" w:hAnsi="Cambria"/>
          <w:lang w:val="en-US"/>
        </w:rPr>
      </w:pPr>
      <w:r>
        <w:rPr>
          <w:rFonts w:ascii="Cambria" w:hAnsi="Cambria"/>
          <w:lang w:val="en-US"/>
        </w:rPr>
        <w:t>8B moved to the room 30 with Cyaniddess C.C. for the lesson of Chemistry, 8A come for the Geometry to Dodecahedro D.D. into room 20, and Buffalo B.B. left that room and inform something from Astronomy to the pupils of 9B at the laboratory 35, showing computer models of galaxy merging.</w:t>
      </w:r>
    </w:p>
    <w:p w:rsidR="003F75E7" w:rsidRPr="00F962B4" w:rsidRDefault="003F75E7" w:rsidP="00C15627">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1668"/>
        <w:gridCol w:w="1984"/>
        <w:gridCol w:w="1134"/>
        <w:gridCol w:w="1843"/>
        <w:gridCol w:w="1843"/>
        <w:gridCol w:w="1905"/>
      </w:tblGrid>
      <w:tr w:rsidR="00011546" w:rsidRPr="00F962B4" w:rsidTr="00F962B4">
        <w:trPr>
          <w:jc w:val="center"/>
        </w:trPr>
        <w:tc>
          <w:tcPr>
            <w:tcW w:w="1668" w:type="dxa"/>
            <w:vAlign w:val="center"/>
          </w:tcPr>
          <w:p w:rsidR="003F75E7" w:rsidRPr="00011546" w:rsidRDefault="00F962B4" w:rsidP="00C54F85">
            <w:pPr>
              <w:jc w:val="center"/>
              <w:rPr>
                <w:rFonts w:ascii="Cambria" w:hAnsi="Cambria"/>
                <w:b/>
                <w:sz w:val="22"/>
              </w:rPr>
            </w:pPr>
            <w:r>
              <w:rPr>
                <w:rFonts w:ascii="Cambria" w:hAnsi="Cambria"/>
                <w:b/>
                <w:sz w:val="22"/>
                <w:lang w:val="en-US"/>
              </w:rPr>
              <w:t>Hour</w:t>
            </w:r>
            <w:r w:rsidR="003F75E7" w:rsidRPr="00011546">
              <w:rPr>
                <w:rFonts w:ascii="Cambria" w:hAnsi="Cambria"/>
                <w:b/>
                <w:sz w:val="22"/>
              </w:rPr>
              <w:t xml:space="preserve"> 2</w:t>
            </w:r>
          </w:p>
          <w:p w:rsidR="003F75E7" w:rsidRPr="00011546" w:rsidRDefault="003F75E7" w:rsidP="003F75E7">
            <w:pPr>
              <w:jc w:val="center"/>
              <w:rPr>
                <w:rFonts w:ascii="Cambria" w:hAnsi="Cambria"/>
                <w:b/>
                <w:sz w:val="22"/>
              </w:rPr>
            </w:pPr>
            <w:r w:rsidRPr="00011546">
              <w:rPr>
                <w:rFonts w:ascii="Cambria" w:hAnsi="Cambria"/>
                <w:b/>
                <w:sz w:val="22"/>
              </w:rPr>
              <w:t>( 8:55 – 9:40 )</w:t>
            </w:r>
          </w:p>
        </w:tc>
        <w:tc>
          <w:tcPr>
            <w:tcW w:w="1984" w:type="dxa"/>
            <w:vAlign w:val="center"/>
          </w:tcPr>
          <w:p w:rsidR="003F75E7" w:rsidRPr="00F962B4" w:rsidRDefault="00F962B4" w:rsidP="00C54F85">
            <w:pPr>
              <w:jc w:val="center"/>
              <w:rPr>
                <w:rFonts w:ascii="Cambria" w:hAnsi="Cambria"/>
                <w:sz w:val="22"/>
                <w:lang w:val="en-US"/>
              </w:rPr>
            </w:pPr>
            <w:r>
              <w:rPr>
                <w:rFonts w:ascii="Cambria" w:hAnsi="Cambria"/>
                <w:sz w:val="22"/>
                <w:lang w:val="en-US"/>
              </w:rPr>
              <w:t>Room</w:t>
            </w:r>
            <w:r w:rsidR="003F75E7" w:rsidRPr="00F962B4">
              <w:rPr>
                <w:rFonts w:ascii="Cambria" w:hAnsi="Cambria"/>
                <w:sz w:val="22"/>
                <w:lang w:val="en-US"/>
              </w:rPr>
              <w:t xml:space="preserve"> 20</w:t>
            </w:r>
          </w:p>
          <w:p w:rsidR="003F75E7" w:rsidRPr="00F962B4" w:rsidRDefault="00F962B4" w:rsidP="00C54F85">
            <w:pPr>
              <w:jc w:val="center"/>
              <w:rPr>
                <w:rFonts w:ascii="Cambria" w:hAnsi="Cambria"/>
                <w:sz w:val="22"/>
                <w:lang w:val="en-US"/>
              </w:rPr>
            </w:pPr>
            <w:r>
              <w:rPr>
                <w:rFonts w:ascii="Cambria" w:hAnsi="Cambria"/>
                <w:sz w:val="22"/>
                <w:lang w:val="en-US"/>
              </w:rPr>
              <w:t>Dodecahedro</w:t>
            </w:r>
            <w:r w:rsidR="003F75E7" w:rsidRPr="00F962B4">
              <w:rPr>
                <w:rFonts w:ascii="Cambria" w:hAnsi="Cambria"/>
                <w:sz w:val="22"/>
                <w:lang w:val="en-US"/>
              </w:rPr>
              <w:t xml:space="preserve"> </w:t>
            </w:r>
            <w:r>
              <w:rPr>
                <w:rFonts w:ascii="Cambria" w:hAnsi="Cambria"/>
                <w:sz w:val="22"/>
                <w:lang w:val="en-US"/>
              </w:rPr>
              <w:t>D</w:t>
            </w:r>
            <w:r w:rsidR="003F75E7" w:rsidRPr="00F962B4">
              <w:rPr>
                <w:rFonts w:ascii="Cambria" w:hAnsi="Cambria"/>
                <w:sz w:val="22"/>
                <w:lang w:val="en-US"/>
              </w:rPr>
              <w:t>.</w:t>
            </w:r>
            <w:r>
              <w:rPr>
                <w:rFonts w:ascii="Cambria" w:hAnsi="Cambria"/>
                <w:sz w:val="22"/>
                <w:lang w:val="en-US"/>
              </w:rPr>
              <w:t>D</w:t>
            </w:r>
            <w:r w:rsidR="003F75E7" w:rsidRPr="00F962B4">
              <w:rPr>
                <w:rFonts w:ascii="Cambria" w:hAnsi="Cambria"/>
                <w:sz w:val="22"/>
                <w:lang w:val="en-US"/>
              </w:rPr>
              <w:t>.</w:t>
            </w:r>
          </w:p>
          <w:p w:rsidR="003F75E7" w:rsidRPr="00F962B4" w:rsidRDefault="003F75E7" w:rsidP="00C54F85">
            <w:pPr>
              <w:jc w:val="center"/>
              <w:rPr>
                <w:rFonts w:ascii="Cambria" w:hAnsi="Cambria"/>
                <w:sz w:val="22"/>
                <w:lang w:val="en-US"/>
              </w:rPr>
            </w:pPr>
            <w:r w:rsidRPr="00F962B4">
              <w:rPr>
                <w:rFonts w:ascii="Cambria" w:hAnsi="Cambria"/>
                <w:sz w:val="22"/>
                <w:lang w:val="en-US"/>
              </w:rPr>
              <w:t>8</w:t>
            </w:r>
            <w:r w:rsidR="00F962B4">
              <w:rPr>
                <w:rFonts w:ascii="Cambria" w:hAnsi="Cambria"/>
                <w:sz w:val="22"/>
                <w:lang w:val="en-US"/>
              </w:rPr>
              <w:t>A</w:t>
            </w:r>
          </w:p>
          <w:p w:rsidR="003F75E7" w:rsidRPr="00F962B4" w:rsidRDefault="00F962B4" w:rsidP="00C54F85">
            <w:pPr>
              <w:jc w:val="center"/>
              <w:rPr>
                <w:rFonts w:ascii="Cambria" w:hAnsi="Cambria"/>
                <w:sz w:val="22"/>
                <w:lang w:val="en-US"/>
              </w:rPr>
            </w:pPr>
            <w:r>
              <w:rPr>
                <w:rFonts w:ascii="Cambria" w:hAnsi="Cambria"/>
                <w:sz w:val="22"/>
                <w:lang w:val="en-US"/>
              </w:rPr>
              <w:t>Geometry</w:t>
            </w:r>
          </w:p>
        </w:tc>
        <w:tc>
          <w:tcPr>
            <w:tcW w:w="1134" w:type="dxa"/>
            <w:vAlign w:val="center"/>
          </w:tcPr>
          <w:p w:rsidR="003F75E7" w:rsidRPr="00011546" w:rsidRDefault="003F75E7" w:rsidP="00C54F85">
            <w:pPr>
              <w:jc w:val="center"/>
              <w:rPr>
                <w:rFonts w:ascii="Cambria" w:hAnsi="Cambria"/>
                <w:sz w:val="22"/>
              </w:rPr>
            </w:pPr>
            <w:r w:rsidRPr="00011546">
              <w:rPr>
                <w:rFonts w:ascii="Cambria" w:hAnsi="Cambria"/>
                <w:sz w:val="22"/>
              </w:rPr>
              <w:t>...</w:t>
            </w:r>
          </w:p>
        </w:tc>
        <w:tc>
          <w:tcPr>
            <w:tcW w:w="1843" w:type="dxa"/>
            <w:vAlign w:val="center"/>
          </w:tcPr>
          <w:p w:rsidR="003F75E7" w:rsidRPr="00F962B4" w:rsidRDefault="00F962B4" w:rsidP="00C54F85">
            <w:pPr>
              <w:jc w:val="center"/>
              <w:rPr>
                <w:rFonts w:ascii="Cambria" w:hAnsi="Cambria"/>
                <w:sz w:val="22"/>
                <w:lang w:val="en-US"/>
              </w:rPr>
            </w:pPr>
            <w:r>
              <w:rPr>
                <w:rFonts w:ascii="Cambria" w:hAnsi="Cambria"/>
                <w:sz w:val="22"/>
                <w:lang w:val="en-US"/>
              </w:rPr>
              <w:t>Room</w:t>
            </w:r>
            <w:r w:rsidR="003F75E7" w:rsidRPr="00F962B4">
              <w:rPr>
                <w:rFonts w:ascii="Cambria" w:hAnsi="Cambria"/>
                <w:sz w:val="22"/>
                <w:lang w:val="en-US"/>
              </w:rPr>
              <w:t xml:space="preserve"> 30</w:t>
            </w:r>
          </w:p>
          <w:p w:rsidR="00F962B4" w:rsidRDefault="00F962B4" w:rsidP="00C54F85">
            <w:pPr>
              <w:jc w:val="center"/>
              <w:rPr>
                <w:rFonts w:ascii="Cambria" w:hAnsi="Cambria"/>
                <w:sz w:val="22"/>
                <w:lang w:val="en-US"/>
              </w:rPr>
            </w:pPr>
            <w:r>
              <w:rPr>
                <w:rFonts w:ascii="Cambria" w:hAnsi="Cambria"/>
                <w:sz w:val="22"/>
                <w:lang w:val="en-US"/>
              </w:rPr>
              <w:t>Cyaniddess C.C.</w:t>
            </w:r>
          </w:p>
          <w:p w:rsidR="003F75E7" w:rsidRPr="00F962B4" w:rsidRDefault="003F75E7" w:rsidP="00C54F85">
            <w:pPr>
              <w:jc w:val="center"/>
              <w:rPr>
                <w:rFonts w:ascii="Cambria" w:hAnsi="Cambria"/>
                <w:sz w:val="22"/>
                <w:lang w:val="en-US"/>
              </w:rPr>
            </w:pPr>
            <w:r w:rsidRPr="00F962B4">
              <w:rPr>
                <w:rFonts w:ascii="Cambria" w:hAnsi="Cambria"/>
                <w:sz w:val="22"/>
                <w:lang w:val="en-US"/>
              </w:rPr>
              <w:t>8</w:t>
            </w:r>
            <w:r w:rsidR="00F962B4">
              <w:rPr>
                <w:rFonts w:ascii="Cambria" w:hAnsi="Cambria"/>
                <w:sz w:val="22"/>
                <w:lang w:val="en-US"/>
              </w:rPr>
              <w:t>B</w:t>
            </w:r>
          </w:p>
          <w:p w:rsidR="003F75E7" w:rsidRPr="00F962B4" w:rsidRDefault="00F962B4" w:rsidP="00C54F85">
            <w:pPr>
              <w:jc w:val="center"/>
              <w:rPr>
                <w:rFonts w:ascii="Cambria" w:hAnsi="Cambria"/>
                <w:sz w:val="22"/>
                <w:lang w:val="en-US"/>
              </w:rPr>
            </w:pPr>
            <w:r>
              <w:rPr>
                <w:rFonts w:ascii="Cambria" w:hAnsi="Cambria"/>
                <w:sz w:val="22"/>
                <w:lang w:val="en-US"/>
              </w:rPr>
              <w:t>Chemistry</w:t>
            </w:r>
          </w:p>
        </w:tc>
        <w:tc>
          <w:tcPr>
            <w:tcW w:w="1843" w:type="dxa"/>
            <w:vAlign w:val="center"/>
          </w:tcPr>
          <w:p w:rsidR="003F75E7" w:rsidRPr="00F962B4" w:rsidRDefault="00F962B4" w:rsidP="00C54F85">
            <w:pPr>
              <w:jc w:val="center"/>
              <w:rPr>
                <w:rFonts w:ascii="Cambria" w:hAnsi="Cambria"/>
                <w:sz w:val="22"/>
                <w:lang w:val="en-US"/>
              </w:rPr>
            </w:pPr>
            <w:r>
              <w:rPr>
                <w:rFonts w:ascii="Cambria" w:hAnsi="Cambria"/>
                <w:sz w:val="22"/>
                <w:lang w:val="en-US"/>
              </w:rPr>
              <w:t>Laboratory</w:t>
            </w:r>
            <w:r w:rsidR="00407BAE" w:rsidRPr="00F962B4">
              <w:rPr>
                <w:rFonts w:ascii="Cambria" w:hAnsi="Cambria"/>
                <w:sz w:val="22"/>
                <w:lang w:val="en-US"/>
              </w:rPr>
              <w:t xml:space="preserve"> 35</w:t>
            </w:r>
          </w:p>
          <w:p w:rsidR="00407BAE" w:rsidRPr="00F962B4" w:rsidRDefault="00F962B4" w:rsidP="00C54F85">
            <w:pPr>
              <w:jc w:val="center"/>
              <w:rPr>
                <w:rFonts w:ascii="Cambria" w:hAnsi="Cambria"/>
                <w:sz w:val="22"/>
                <w:lang w:val="en-US"/>
              </w:rPr>
            </w:pPr>
            <w:r>
              <w:rPr>
                <w:rFonts w:ascii="Cambria" w:hAnsi="Cambria"/>
                <w:sz w:val="22"/>
                <w:lang w:val="en-US"/>
              </w:rPr>
              <w:t>Buffalo B.B.</w:t>
            </w:r>
          </w:p>
          <w:p w:rsidR="00407BAE" w:rsidRPr="00F962B4" w:rsidRDefault="00407BAE" w:rsidP="00C54F85">
            <w:pPr>
              <w:jc w:val="center"/>
              <w:rPr>
                <w:rFonts w:ascii="Cambria" w:hAnsi="Cambria"/>
                <w:sz w:val="22"/>
                <w:lang w:val="en-US"/>
              </w:rPr>
            </w:pPr>
            <w:r w:rsidRPr="00F962B4">
              <w:rPr>
                <w:rFonts w:ascii="Cambria" w:hAnsi="Cambria"/>
                <w:sz w:val="22"/>
                <w:lang w:val="en-US"/>
              </w:rPr>
              <w:t>9</w:t>
            </w:r>
            <w:r w:rsidR="00F962B4">
              <w:rPr>
                <w:rFonts w:ascii="Cambria" w:hAnsi="Cambria"/>
                <w:sz w:val="22"/>
                <w:lang w:val="en-US"/>
              </w:rPr>
              <w:t>C</w:t>
            </w:r>
          </w:p>
          <w:p w:rsidR="00407BAE" w:rsidRPr="00F962B4" w:rsidRDefault="00F962B4" w:rsidP="00C54F85">
            <w:pPr>
              <w:jc w:val="center"/>
              <w:rPr>
                <w:rFonts w:ascii="Cambria" w:hAnsi="Cambria"/>
                <w:sz w:val="22"/>
                <w:lang w:val="en-US"/>
              </w:rPr>
            </w:pPr>
            <w:r>
              <w:rPr>
                <w:rFonts w:ascii="Cambria" w:hAnsi="Cambria"/>
                <w:sz w:val="22"/>
                <w:lang w:val="en-US"/>
              </w:rPr>
              <w:t>Astronomy</w:t>
            </w:r>
          </w:p>
        </w:tc>
        <w:tc>
          <w:tcPr>
            <w:tcW w:w="1905" w:type="dxa"/>
            <w:vAlign w:val="center"/>
          </w:tcPr>
          <w:p w:rsidR="003F75E7" w:rsidRPr="00F962B4" w:rsidRDefault="00F962B4" w:rsidP="00C54F85">
            <w:pPr>
              <w:jc w:val="center"/>
              <w:rPr>
                <w:rFonts w:ascii="Cambria" w:hAnsi="Cambria"/>
                <w:sz w:val="22"/>
                <w:lang w:val="en-US"/>
              </w:rPr>
            </w:pPr>
            <w:r>
              <w:rPr>
                <w:rFonts w:ascii="Cambria" w:hAnsi="Cambria"/>
                <w:sz w:val="22"/>
                <w:lang w:val="en-US"/>
              </w:rPr>
              <w:t>Gym</w:t>
            </w:r>
          </w:p>
          <w:p w:rsidR="003F75E7" w:rsidRPr="00F962B4" w:rsidRDefault="00F962B4" w:rsidP="00C54F85">
            <w:pPr>
              <w:jc w:val="center"/>
              <w:rPr>
                <w:rFonts w:ascii="Cambria" w:hAnsi="Cambria"/>
                <w:sz w:val="22"/>
                <w:lang w:val="en-US"/>
              </w:rPr>
            </w:pPr>
            <w:r>
              <w:rPr>
                <w:rFonts w:ascii="Cambria" w:hAnsi="Cambria"/>
                <w:sz w:val="22"/>
                <w:lang w:val="en-US"/>
              </w:rPr>
              <w:t>Herculler H.H.</w:t>
            </w:r>
          </w:p>
          <w:p w:rsidR="003F75E7" w:rsidRPr="00F962B4" w:rsidRDefault="00407BAE" w:rsidP="00C54F85">
            <w:pPr>
              <w:jc w:val="center"/>
              <w:rPr>
                <w:rFonts w:ascii="Cambria" w:hAnsi="Cambria"/>
                <w:sz w:val="22"/>
                <w:lang w:val="en-US"/>
              </w:rPr>
            </w:pPr>
            <w:r w:rsidRPr="00F962B4">
              <w:rPr>
                <w:rFonts w:ascii="Cambria" w:hAnsi="Cambria"/>
                <w:sz w:val="22"/>
                <w:lang w:val="en-US"/>
              </w:rPr>
              <w:t>6</w:t>
            </w:r>
            <w:r w:rsidR="00F962B4">
              <w:rPr>
                <w:rFonts w:ascii="Cambria" w:hAnsi="Cambria"/>
                <w:sz w:val="22"/>
                <w:lang w:val="en-US"/>
              </w:rPr>
              <w:t>A</w:t>
            </w:r>
            <w:r w:rsidR="003F75E7" w:rsidRPr="00F962B4">
              <w:rPr>
                <w:rFonts w:ascii="Cambria" w:hAnsi="Cambria"/>
                <w:sz w:val="22"/>
                <w:lang w:val="en-US"/>
              </w:rPr>
              <w:t xml:space="preserve">, </w:t>
            </w:r>
            <w:r w:rsidRPr="00F962B4">
              <w:rPr>
                <w:rFonts w:ascii="Cambria" w:hAnsi="Cambria"/>
                <w:sz w:val="22"/>
                <w:lang w:val="en-US"/>
              </w:rPr>
              <w:t>6</w:t>
            </w:r>
            <w:r w:rsidR="00F962B4">
              <w:rPr>
                <w:rFonts w:ascii="Cambria" w:hAnsi="Cambria"/>
                <w:sz w:val="22"/>
                <w:lang w:val="en-US"/>
              </w:rPr>
              <w:t>B</w:t>
            </w:r>
            <w:r w:rsidR="003F75E7" w:rsidRPr="00F962B4">
              <w:rPr>
                <w:rFonts w:ascii="Cambria" w:hAnsi="Cambria"/>
                <w:sz w:val="22"/>
                <w:lang w:val="en-US"/>
              </w:rPr>
              <w:t>,</w:t>
            </w:r>
            <w:r w:rsidRPr="00F962B4">
              <w:rPr>
                <w:rFonts w:ascii="Cambria" w:hAnsi="Cambria"/>
                <w:sz w:val="22"/>
                <w:lang w:val="en-US"/>
              </w:rPr>
              <w:t xml:space="preserve"> 6</w:t>
            </w:r>
            <w:r w:rsidR="00F962B4">
              <w:rPr>
                <w:rFonts w:ascii="Cambria" w:hAnsi="Cambria"/>
                <w:sz w:val="22"/>
                <w:lang w:val="en-US"/>
              </w:rPr>
              <w:t>C</w:t>
            </w:r>
            <w:r w:rsidRPr="00F962B4">
              <w:rPr>
                <w:rFonts w:ascii="Cambria" w:hAnsi="Cambria"/>
                <w:sz w:val="22"/>
                <w:lang w:val="en-US"/>
              </w:rPr>
              <w:t>, 6</w:t>
            </w:r>
            <w:r w:rsidR="00F962B4">
              <w:rPr>
                <w:rFonts w:ascii="Cambria" w:hAnsi="Cambria"/>
                <w:sz w:val="22"/>
                <w:lang w:val="en-US"/>
              </w:rPr>
              <w:t>D</w:t>
            </w:r>
          </w:p>
          <w:p w:rsidR="003F75E7" w:rsidRPr="00F962B4" w:rsidRDefault="00F962B4" w:rsidP="00C54F85">
            <w:pPr>
              <w:jc w:val="center"/>
              <w:rPr>
                <w:rFonts w:ascii="Cambria" w:hAnsi="Cambria"/>
                <w:sz w:val="22"/>
                <w:lang w:val="en-US"/>
              </w:rPr>
            </w:pPr>
            <w:r>
              <w:rPr>
                <w:rFonts w:ascii="Cambria" w:hAnsi="Cambria"/>
                <w:sz w:val="22"/>
                <w:lang w:val="en-US"/>
              </w:rPr>
              <w:t>Physical training</w:t>
            </w:r>
          </w:p>
        </w:tc>
      </w:tr>
    </w:tbl>
    <w:p w:rsidR="003F75E7" w:rsidRPr="00F962B4" w:rsidRDefault="003F75E7" w:rsidP="00C15627">
      <w:pPr>
        <w:ind w:firstLine="567"/>
        <w:jc w:val="both"/>
        <w:rPr>
          <w:rFonts w:ascii="Cambria" w:hAnsi="Cambria"/>
          <w:lang w:val="en-US"/>
        </w:rPr>
      </w:pPr>
    </w:p>
    <w:p w:rsidR="00E05FF2" w:rsidRDefault="00E05FF2" w:rsidP="00C15627">
      <w:pPr>
        <w:ind w:firstLine="567"/>
        <w:jc w:val="both"/>
        <w:rPr>
          <w:rFonts w:ascii="Cambria" w:hAnsi="Cambria"/>
          <w:lang w:val="en-US"/>
        </w:rPr>
      </w:pPr>
      <w:r>
        <w:rPr>
          <w:rFonts w:ascii="Cambria" w:hAnsi="Cambria"/>
          <w:lang w:val="en-US"/>
        </w:rPr>
        <w:t>Sooner or later, the bell rings again, and then it is quite similar, — if we forget about the names of disciplines, do not distinguish the faces of teachers and pupils, the furniture of classrooms, writings on the blackboard... There will be the third lesson, the fourth, ..., the seventh, the eighth. That’ll do for today, or else the children and adults will got tired, will not be able to teach and to learn. The Monday has come to an end, windows have grown dark, watchman and shadows remain in the school, who can manage without a schedule.</w:t>
      </w:r>
    </w:p>
    <w:p w:rsidR="00E101A9" w:rsidRDefault="00E101A9" w:rsidP="00C15627">
      <w:pPr>
        <w:ind w:firstLine="567"/>
        <w:jc w:val="both"/>
        <w:rPr>
          <w:rFonts w:ascii="Cambria" w:hAnsi="Cambria"/>
          <w:lang w:val="en-US"/>
        </w:rPr>
      </w:pPr>
    </w:p>
    <w:p w:rsidR="00E05FF2" w:rsidRPr="00E05FF2" w:rsidRDefault="00E05FF2" w:rsidP="00C15627">
      <w:pPr>
        <w:ind w:firstLine="567"/>
        <w:jc w:val="both"/>
        <w:rPr>
          <w:rFonts w:ascii="Cambria" w:hAnsi="Cambria"/>
          <w:lang w:val="en-US"/>
        </w:rPr>
      </w:pPr>
      <w:r w:rsidRPr="00E05FF2">
        <w:rPr>
          <w:rFonts w:ascii="Cambria" w:hAnsi="Cambria"/>
          <w:i/>
          <w:lang w:val="en-US"/>
        </w:rPr>
        <w:t>The number of lessons per day is limited by 7–10 (first and back-shift)</w:t>
      </w:r>
      <w:r>
        <w:rPr>
          <w:rFonts w:ascii="Cambria" w:hAnsi="Cambria"/>
          <w:lang w:val="en-US"/>
        </w:rPr>
        <w:t>.</w:t>
      </w:r>
    </w:p>
    <w:p w:rsidR="00824D48" w:rsidRPr="00341C64" w:rsidRDefault="00824D48" w:rsidP="00C15627">
      <w:pPr>
        <w:ind w:firstLine="567"/>
        <w:jc w:val="both"/>
        <w:rPr>
          <w:rFonts w:ascii="Cambria" w:hAnsi="Cambria"/>
          <w:lang w:val="en-US"/>
        </w:rPr>
      </w:pPr>
    </w:p>
    <w:p w:rsidR="00E05FF2" w:rsidRDefault="00E05FF2" w:rsidP="00C15627">
      <w:pPr>
        <w:ind w:firstLine="567"/>
        <w:jc w:val="both"/>
        <w:rPr>
          <w:rFonts w:ascii="Cambria" w:hAnsi="Cambria"/>
          <w:lang w:val="en-US"/>
        </w:rPr>
      </w:pPr>
      <w:r>
        <w:rPr>
          <w:rFonts w:ascii="Cambria" w:hAnsi="Cambria"/>
          <w:lang w:val="en-US"/>
        </w:rPr>
        <w:t xml:space="preserve">Next day, at Tuesday, we </w:t>
      </w:r>
      <w:r w:rsidR="00E74EE1">
        <w:rPr>
          <w:rFonts w:ascii="Cambria" w:hAnsi="Cambria"/>
          <w:lang w:val="en-US"/>
        </w:rPr>
        <w:t>observe</w:t>
      </w:r>
      <w:r>
        <w:rPr>
          <w:rFonts w:ascii="Cambria" w:hAnsi="Cambria"/>
          <w:lang w:val="en-US"/>
        </w:rPr>
        <w:t xml:space="preserve"> the same. But wait, </w:t>
      </w:r>
      <w:r w:rsidR="00E74EE1">
        <w:rPr>
          <w:rFonts w:ascii="Cambria" w:hAnsi="Cambria"/>
          <w:lang w:val="en-US"/>
        </w:rPr>
        <w:t xml:space="preserve">how can </w:t>
      </w:r>
      <w:r w:rsidR="00E74EE1" w:rsidRPr="00E74EE1">
        <w:rPr>
          <w:rFonts w:ascii="Cambria" w:hAnsi="Cambria"/>
          <w:i/>
          <w:lang w:val="en-US"/>
        </w:rPr>
        <w:t>everything</w:t>
      </w:r>
      <w:r w:rsidR="00E74EE1">
        <w:rPr>
          <w:rFonts w:ascii="Cambria" w:hAnsi="Cambria"/>
          <w:lang w:val="en-US"/>
        </w:rPr>
        <w:t xml:space="preserve"> be the same? Sure, we recall different disciplines and teachers. Today 8B has not the “Physics”, but “History” as the first lesson, with Machiavellini M.M. in the room 25, the 1A class sits at “Mathematics” in the room 10 and so on. Then the break, then second lesson...</w:t>
      </w:r>
    </w:p>
    <w:p w:rsidR="00427CAC" w:rsidRPr="00341C64" w:rsidRDefault="00427CAC" w:rsidP="00C15627">
      <w:pPr>
        <w:ind w:firstLine="567"/>
        <w:jc w:val="both"/>
        <w:rPr>
          <w:rFonts w:ascii="Cambria" w:hAnsi="Cambria"/>
          <w:lang w:val="en-US"/>
        </w:rPr>
      </w:pPr>
    </w:p>
    <w:p w:rsidR="00E74EE1" w:rsidRDefault="00E74EE1" w:rsidP="00C15627">
      <w:pPr>
        <w:ind w:firstLine="567"/>
        <w:jc w:val="both"/>
        <w:rPr>
          <w:rFonts w:ascii="Cambria" w:hAnsi="Cambria"/>
          <w:lang w:val="en-US"/>
        </w:rPr>
      </w:pPr>
      <w:r>
        <w:rPr>
          <w:rFonts w:ascii="Cambria" w:hAnsi="Cambria"/>
          <w:lang w:val="en-US"/>
        </w:rPr>
        <w:t xml:space="preserve">Let us beforehand, at night, for the watchman doesn’t notice, take out the dial plates from the clocks (they’re still go, and the bell works). How this day looks then? At first, we write our observations in arbitrary order: each hour we walked </w:t>
      </w:r>
      <w:r w:rsidR="007D26CA">
        <w:rPr>
          <w:rFonts w:ascii="Cambria" w:hAnsi="Cambria"/>
          <w:lang w:val="en-US"/>
        </w:rPr>
        <w:t>at the school and wrote down what’s happening behind every door...</w:t>
      </w:r>
    </w:p>
    <w:p w:rsidR="00427CAC" w:rsidRPr="00341C64" w:rsidRDefault="00427CAC" w:rsidP="00C15627">
      <w:pPr>
        <w:ind w:firstLine="567"/>
        <w:jc w:val="both"/>
        <w:rPr>
          <w:rFonts w:ascii="Cambria" w:hAnsi="Cambria"/>
          <w:lang w:val="en-US"/>
        </w:rPr>
      </w:pPr>
    </w:p>
    <w:tbl>
      <w:tblPr>
        <w:tblStyle w:val="a6"/>
        <w:tblW w:w="0" w:type="auto"/>
        <w:jc w:val="center"/>
        <w:tblInd w:w="127" w:type="dxa"/>
        <w:tblLook w:val="04A0" w:firstRow="1" w:lastRow="0" w:firstColumn="1" w:lastColumn="0" w:noHBand="0" w:noVBand="1"/>
      </w:tblPr>
      <w:tblGrid>
        <w:gridCol w:w="1014"/>
        <w:gridCol w:w="2218"/>
        <w:gridCol w:w="1943"/>
        <w:gridCol w:w="1846"/>
        <w:gridCol w:w="2176"/>
        <w:gridCol w:w="849"/>
      </w:tblGrid>
      <w:tr w:rsidR="00011546" w:rsidTr="00716782">
        <w:trPr>
          <w:jc w:val="center"/>
        </w:trPr>
        <w:tc>
          <w:tcPr>
            <w:tcW w:w="1014" w:type="dxa"/>
            <w:vAlign w:val="center"/>
          </w:tcPr>
          <w:p w:rsidR="00011546" w:rsidRPr="00011546" w:rsidRDefault="007D26CA" w:rsidP="00427CAC">
            <w:pPr>
              <w:jc w:val="center"/>
              <w:rPr>
                <w:rFonts w:ascii="Cambria" w:hAnsi="Cambria"/>
                <w:sz w:val="22"/>
              </w:rPr>
            </w:pPr>
            <w:r>
              <w:rPr>
                <w:rFonts w:ascii="Cambria" w:hAnsi="Cambria"/>
                <w:sz w:val="22"/>
                <w:lang w:val="en-US"/>
              </w:rPr>
              <w:t>Hour</w:t>
            </w:r>
            <w:r w:rsidR="00011546" w:rsidRPr="00011546">
              <w:rPr>
                <w:rFonts w:ascii="Cambria" w:hAnsi="Cambria"/>
                <w:sz w:val="22"/>
              </w:rPr>
              <w:t xml:space="preserve"> 1</w:t>
            </w:r>
          </w:p>
        </w:tc>
        <w:tc>
          <w:tcPr>
            <w:tcW w:w="2218" w:type="dxa"/>
            <w:vAlign w:val="center"/>
          </w:tcPr>
          <w:p w:rsidR="00011546" w:rsidRPr="00341C64" w:rsidRDefault="008F1A7A" w:rsidP="00427CAC">
            <w:pPr>
              <w:jc w:val="center"/>
              <w:rPr>
                <w:rFonts w:ascii="Cambria" w:hAnsi="Cambria"/>
                <w:sz w:val="22"/>
                <w:lang w:val="en-US"/>
              </w:rPr>
            </w:pPr>
            <w:r>
              <w:rPr>
                <w:rFonts w:ascii="Cambria" w:hAnsi="Cambria"/>
                <w:sz w:val="22"/>
                <w:lang w:val="en-US"/>
              </w:rPr>
              <w:t>R</w:t>
            </w:r>
            <w:r w:rsidR="00180C88" w:rsidRPr="00341C64">
              <w:rPr>
                <w:rFonts w:ascii="Cambria" w:hAnsi="Cambria"/>
                <w:sz w:val="22"/>
                <w:lang w:val="en-US"/>
              </w:rPr>
              <w:t xml:space="preserve">. </w:t>
            </w:r>
            <w:r w:rsidR="00011546" w:rsidRPr="00341C64">
              <w:rPr>
                <w:rFonts w:ascii="Cambria" w:hAnsi="Cambria"/>
                <w:sz w:val="22"/>
                <w:lang w:val="en-US"/>
              </w:rPr>
              <w:t>25</w:t>
            </w:r>
          </w:p>
          <w:p w:rsidR="00011546" w:rsidRPr="007D26CA" w:rsidRDefault="007D26CA" w:rsidP="00427CAC">
            <w:pPr>
              <w:jc w:val="center"/>
              <w:rPr>
                <w:rFonts w:ascii="Cambria" w:hAnsi="Cambria"/>
                <w:sz w:val="22"/>
                <w:lang w:val="en-US"/>
              </w:rPr>
            </w:pPr>
            <w:r>
              <w:rPr>
                <w:rFonts w:ascii="Cambria" w:hAnsi="Cambria"/>
                <w:sz w:val="22"/>
                <w:lang w:val="en-US"/>
              </w:rPr>
              <w:lastRenderedPageBreak/>
              <w:t>Machiavellini M.M.</w:t>
            </w:r>
          </w:p>
          <w:p w:rsidR="00011546" w:rsidRPr="007D26CA" w:rsidRDefault="00011546" w:rsidP="00427CAC">
            <w:pPr>
              <w:jc w:val="center"/>
              <w:rPr>
                <w:rFonts w:ascii="Cambria" w:hAnsi="Cambria"/>
                <w:sz w:val="22"/>
                <w:lang w:val="en-US"/>
              </w:rPr>
            </w:pPr>
            <w:r w:rsidRPr="008F1A7A">
              <w:rPr>
                <w:rFonts w:ascii="Cambria" w:hAnsi="Cambria"/>
                <w:sz w:val="22"/>
                <w:lang w:val="en-US"/>
              </w:rPr>
              <w:t>8</w:t>
            </w:r>
            <w:r w:rsidR="007D26CA">
              <w:rPr>
                <w:rFonts w:ascii="Cambria" w:hAnsi="Cambria"/>
                <w:sz w:val="22"/>
                <w:lang w:val="en-US"/>
              </w:rPr>
              <w:t>B</w:t>
            </w:r>
          </w:p>
          <w:p w:rsidR="00011546" w:rsidRPr="007D26CA" w:rsidRDefault="007D26CA" w:rsidP="00427CAC">
            <w:pPr>
              <w:jc w:val="center"/>
              <w:rPr>
                <w:rFonts w:ascii="Cambria" w:hAnsi="Cambria"/>
                <w:sz w:val="22"/>
                <w:lang w:val="en-US"/>
              </w:rPr>
            </w:pPr>
            <w:r>
              <w:rPr>
                <w:rFonts w:ascii="Cambria" w:hAnsi="Cambria"/>
                <w:sz w:val="22"/>
                <w:lang w:val="en-US"/>
              </w:rPr>
              <w:t>History</w:t>
            </w:r>
          </w:p>
        </w:tc>
        <w:tc>
          <w:tcPr>
            <w:tcW w:w="1943" w:type="dxa"/>
            <w:vAlign w:val="center"/>
          </w:tcPr>
          <w:p w:rsidR="00011546" w:rsidRPr="008F1A7A" w:rsidRDefault="008F1A7A" w:rsidP="00427CAC">
            <w:pPr>
              <w:jc w:val="center"/>
              <w:rPr>
                <w:rFonts w:ascii="Cambria" w:hAnsi="Cambria"/>
                <w:sz w:val="22"/>
                <w:lang w:val="en-US"/>
              </w:rPr>
            </w:pPr>
            <w:r>
              <w:rPr>
                <w:rFonts w:ascii="Cambria" w:hAnsi="Cambria"/>
                <w:sz w:val="22"/>
                <w:lang w:val="en-US"/>
              </w:rPr>
              <w:lastRenderedPageBreak/>
              <w:t>R</w:t>
            </w:r>
            <w:r w:rsidR="00180C88" w:rsidRPr="008F1A7A">
              <w:rPr>
                <w:rFonts w:ascii="Cambria" w:hAnsi="Cambria"/>
                <w:sz w:val="22"/>
                <w:lang w:val="en-US"/>
              </w:rPr>
              <w:t xml:space="preserve">. </w:t>
            </w:r>
            <w:r w:rsidR="00011546" w:rsidRPr="008F1A7A">
              <w:rPr>
                <w:rFonts w:ascii="Cambria" w:hAnsi="Cambria"/>
                <w:sz w:val="22"/>
                <w:lang w:val="en-US"/>
              </w:rPr>
              <w:t>10</w:t>
            </w:r>
          </w:p>
          <w:p w:rsidR="00011546" w:rsidRPr="008F1A7A" w:rsidRDefault="008F1A7A" w:rsidP="00427CAC">
            <w:pPr>
              <w:jc w:val="center"/>
              <w:rPr>
                <w:rFonts w:ascii="Cambria" w:hAnsi="Cambria"/>
                <w:sz w:val="22"/>
                <w:lang w:val="en-US"/>
              </w:rPr>
            </w:pPr>
            <w:r>
              <w:rPr>
                <w:rFonts w:ascii="Cambria" w:hAnsi="Cambria"/>
                <w:sz w:val="22"/>
                <w:lang w:val="en-US"/>
              </w:rPr>
              <w:lastRenderedPageBreak/>
              <w:t>Icy</w:t>
            </w:r>
            <w:r w:rsidR="002043BF">
              <w:rPr>
                <w:rFonts w:ascii="Cambria" w:hAnsi="Cambria"/>
                <w:sz w:val="22"/>
                <w:lang w:val="en-US"/>
              </w:rPr>
              <w:t>k</w:t>
            </w:r>
            <w:r>
              <w:rPr>
                <w:rFonts w:ascii="Cambria" w:hAnsi="Cambria"/>
                <w:sz w:val="22"/>
                <w:lang w:val="en-US"/>
              </w:rPr>
              <w:t>lissa I.I.</w:t>
            </w:r>
          </w:p>
          <w:p w:rsidR="00011546" w:rsidRPr="008F1A7A" w:rsidRDefault="00011546" w:rsidP="00427CAC">
            <w:pPr>
              <w:jc w:val="center"/>
              <w:rPr>
                <w:rFonts w:ascii="Cambria" w:hAnsi="Cambria"/>
                <w:sz w:val="22"/>
                <w:lang w:val="en-US"/>
              </w:rPr>
            </w:pPr>
            <w:r w:rsidRPr="008F1A7A">
              <w:rPr>
                <w:rFonts w:ascii="Cambria" w:hAnsi="Cambria"/>
                <w:sz w:val="22"/>
                <w:lang w:val="en-US"/>
              </w:rPr>
              <w:t>1</w:t>
            </w:r>
            <w:r w:rsidRPr="00011546">
              <w:rPr>
                <w:rFonts w:ascii="Cambria" w:hAnsi="Cambria"/>
                <w:sz w:val="22"/>
              </w:rPr>
              <w:t>А</w:t>
            </w:r>
          </w:p>
          <w:p w:rsidR="00011546" w:rsidRPr="008F1A7A" w:rsidRDefault="008F1A7A" w:rsidP="00427CAC">
            <w:pPr>
              <w:jc w:val="center"/>
              <w:rPr>
                <w:rFonts w:ascii="Cambria" w:hAnsi="Cambria"/>
                <w:sz w:val="22"/>
                <w:lang w:val="en-US"/>
              </w:rPr>
            </w:pPr>
            <w:r>
              <w:rPr>
                <w:rFonts w:ascii="Cambria" w:hAnsi="Cambria"/>
                <w:sz w:val="22"/>
                <w:lang w:val="en-US"/>
              </w:rPr>
              <w:t>Mathematics</w:t>
            </w:r>
          </w:p>
        </w:tc>
        <w:tc>
          <w:tcPr>
            <w:tcW w:w="1846" w:type="dxa"/>
            <w:vAlign w:val="center"/>
          </w:tcPr>
          <w:p w:rsidR="00180C88" w:rsidRPr="008F1A7A" w:rsidRDefault="008F1A7A" w:rsidP="00011546">
            <w:pPr>
              <w:jc w:val="center"/>
              <w:rPr>
                <w:rFonts w:ascii="Cambria" w:hAnsi="Cambria"/>
                <w:sz w:val="22"/>
                <w:lang w:val="en-US"/>
              </w:rPr>
            </w:pPr>
            <w:r>
              <w:rPr>
                <w:rFonts w:ascii="Cambria" w:hAnsi="Cambria"/>
                <w:sz w:val="22"/>
                <w:lang w:val="en-US"/>
              </w:rPr>
              <w:lastRenderedPageBreak/>
              <w:t>R</w:t>
            </w:r>
            <w:r w:rsidR="00180C88" w:rsidRPr="008F1A7A">
              <w:rPr>
                <w:rFonts w:ascii="Cambria" w:hAnsi="Cambria"/>
                <w:sz w:val="22"/>
                <w:lang w:val="en-US"/>
              </w:rPr>
              <w:t>. 35</w:t>
            </w:r>
          </w:p>
          <w:p w:rsidR="00011546" w:rsidRPr="008F1A7A" w:rsidRDefault="008F1A7A" w:rsidP="00011546">
            <w:pPr>
              <w:jc w:val="center"/>
              <w:rPr>
                <w:rFonts w:ascii="Cambria" w:hAnsi="Cambria"/>
                <w:sz w:val="22"/>
                <w:lang w:val="en-US"/>
              </w:rPr>
            </w:pPr>
            <w:r>
              <w:rPr>
                <w:rFonts w:ascii="Cambria" w:hAnsi="Cambria"/>
                <w:sz w:val="22"/>
                <w:lang w:val="en-US"/>
              </w:rPr>
              <w:lastRenderedPageBreak/>
              <w:t>Buffalo B.B.</w:t>
            </w:r>
          </w:p>
          <w:p w:rsidR="00011546" w:rsidRPr="008F1A7A" w:rsidRDefault="00180C88" w:rsidP="00011546">
            <w:pPr>
              <w:jc w:val="center"/>
              <w:rPr>
                <w:rFonts w:ascii="Cambria" w:hAnsi="Cambria"/>
                <w:sz w:val="22"/>
                <w:lang w:val="en-US"/>
              </w:rPr>
            </w:pPr>
            <w:r w:rsidRPr="008F1A7A">
              <w:rPr>
                <w:rFonts w:ascii="Cambria" w:hAnsi="Cambria"/>
                <w:sz w:val="22"/>
                <w:lang w:val="en-US"/>
              </w:rPr>
              <w:t>9</w:t>
            </w:r>
            <w:r w:rsidR="008F1A7A">
              <w:rPr>
                <w:rFonts w:ascii="Cambria" w:hAnsi="Cambria"/>
                <w:sz w:val="22"/>
                <w:lang w:val="en-US"/>
              </w:rPr>
              <w:t>A</w:t>
            </w:r>
          </w:p>
          <w:p w:rsidR="00011546" w:rsidRPr="008F1A7A" w:rsidRDefault="008F1A7A" w:rsidP="00011546">
            <w:pPr>
              <w:jc w:val="center"/>
              <w:rPr>
                <w:rFonts w:ascii="Cambria" w:hAnsi="Cambria"/>
                <w:sz w:val="22"/>
                <w:lang w:val="en-US"/>
              </w:rPr>
            </w:pPr>
            <w:r>
              <w:rPr>
                <w:rFonts w:ascii="Cambria" w:hAnsi="Cambria"/>
                <w:sz w:val="22"/>
                <w:lang w:val="en-US"/>
              </w:rPr>
              <w:t>Astronomy</w:t>
            </w:r>
          </w:p>
        </w:tc>
        <w:tc>
          <w:tcPr>
            <w:tcW w:w="2176" w:type="dxa"/>
            <w:vAlign w:val="center"/>
          </w:tcPr>
          <w:p w:rsidR="00180C88" w:rsidRPr="008F1A7A" w:rsidRDefault="008F1A7A" w:rsidP="00427CAC">
            <w:pPr>
              <w:jc w:val="center"/>
              <w:rPr>
                <w:rFonts w:ascii="Cambria" w:hAnsi="Cambria"/>
                <w:sz w:val="22"/>
                <w:lang w:val="en-US"/>
              </w:rPr>
            </w:pPr>
            <w:r>
              <w:rPr>
                <w:rFonts w:ascii="Cambria" w:hAnsi="Cambria"/>
                <w:sz w:val="22"/>
                <w:lang w:val="en-US"/>
              </w:rPr>
              <w:lastRenderedPageBreak/>
              <w:t>R</w:t>
            </w:r>
            <w:r w:rsidR="00180C88" w:rsidRPr="008F1A7A">
              <w:rPr>
                <w:rFonts w:ascii="Cambria" w:hAnsi="Cambria"/>
                <w:sz w:val="22"/>
                <w:lang w:val="en-US"/>
              </w:rPr>
              <w:t>. 30</w:t>
            </w:r>
          </w:p>
          <w:p w:rsidR="00011546" w:rsidRPr="008F1A7A" w:rsidRDefault="008F1A7A" w:rsidP="00427CAC">
            <w:pPr>
              <w:jc w:val="center"/>
              <w:rPr>
                <w:rFonts w:ascii="Cambria" w:hAnsi="Cambria"/>
                <w:sz w:val="22"/>
                <w:lang w:val="en-US"/>
              </w:rPr>
            </w:pPr>
            <w:r>
              <w:rPr>
                <w:rFonts w:ascii="Cambria" w:hAnsi="Cambria"/>
                <w:sz w:val="22"/>
                <w:lang w:val="en-US"/>
              </w:rPr>
              <w:lastRenderedPageBreak/>
              <w:t>Cyaniddess C.C.</w:t>
            </w:r>
          </w:p>
          <w:p w:rsidR="00011546" w:rsidRPr="008F1A7A" w:rsidRDefault="00011546" w:rsidP="00427CAC">
            <w:pPr>
              <w:jc w:val="center"/>
              <w:rPr>
                <w:rFonts w:ascii="Cambria" w:hAnsi="Cambria"/>
                <w:sz w:val="22"/>
                <w:lang w:val="en-US"/>
              </w:rPr>
            </w:pPr>
            <w:r w:rsidRPr="008F1A7A">
              <w:rPr>
                <w:rFonts w:ascii="Cambria" w:hAnsi="Cambria"/>
                <w:sz w:val="22"/>
                <w:lang w:val="en-US"/>
              </w:rPr>
              <w:t>8</w:t>
            </w:r>
            <w:r w:rsidR="008F1A7A">
              <w:rPr>
                <w:rFonts w:ascii="Cambria" w:hAnsi="Cambria"/>
                <w:sz w:val="22"/>
                <w:lang w:val="en-US"/>
              </w:rPr>
              <w:t>A</w:t>
            </w:r>
          </w:p>
          <w:p w:rsidR="00011546" w:rsidRPr="008F1A7A" w:rsidRDefault="008F1A7A" w:rsidP="00427CAC">
            <w:pPr>
              <w:jc w:val="center"/>
              <w:rPr>
                <w:rFonts w:ascii="Cambria" w:hAnsi="Cambria"/>
                <w:sz w:val="22"/>
                <w:lang w:val="en-US"/>
              </w:rPr>
            </w:pPr>
            <w:r>
              <w:rPr>
                <w:rFonts w:ascii="Cambria" w:hAnsi="Cambria"/>
                <w:sz w:val="22"/>
                <w:lang w:val="en-US"/>
              </w:rPr>
              <w:t>Chemistry</w:t>
            </w:r>
          </w:p>
        </w:tc>
        <w:tc>
          <w:tcPr>
            <w:tcW w:w="849" w:type="dxa"/>
            <w:vAlign w:val="center"/>
          </w:tcPr>
          <w:p w:rsidR="00011546" w:rsidRPr="00011546" w:rsidRDefault="00011546" w:rsidP="00011546">
            <w:pPr>
              <w:jc w:val="center"/>
              <w:rPr>
                <w:rFonts w:ascii="Cambria" w:hAnsi="Cambria"/>
                <w:sz w:val="22"/>
              </w:rPr>
            </w:pPr>
            <w:r w:rsidRPr="00011546">
              <w:rPr>
                <w:rFonts w:ascii="Cambria" w:hAnsi="Cambria"/>
                <w:sz w:val="22"/>
              </w:rPr>
              <w:lastRenderedPageBreak/>
              <w:t>...</w:t>
            </w:r>
          </w:p>
        </w:tc>
      </w:tr>
      <w:tr w:rsidR="00011546" w:rsidTr="00716782">
        <w:trPr>
          <w:jc w:val="center"/>
        </w:trPr>
        <w:tc>
          <w:tcPr>
            <w:tcW w:w="1014" w:type="dxa"/>
            <w:vAlign w:val="center"/>
          </w:tcPr>
          <w:p w:rsidR="00011546" w:rsidRPr="00011546" w:rsidRDefault="007D26CA" w:rsidP="00427CAC">
            <w:pPr>
              <w:jc w:val="center"/>
              <w:rPr>
                <w:rFonts w:ascii="Cambria" w:hAnsi="Cambria"/>
                <w:sz w:val="22"/>
              </w:rPr>
            </w:pPr>
            <w:r>
              <w:rPr>
                <w:rFonts w:ascii="Cambria" w:hAnsi="Cambria"/>
                <w:sz w:val="22"/>
                <w:lang w:val="en-US"/>
              </w:rPr>
              <w:lastRenderedPageBreak/>
              <w:t>Hour</w:t>
            </w:r>
            <w:r w:rsidR="00011546" w:rsidRPr="00011546">
              <w:rPr>
                <w:rFonts w:ascii="Cambria" w:hAnsi="Cambria"/>
                <w:sz w:val="22"/>
              </w:rPr>
              <w:t xml:space="preserve"> 2</w:t>
            </w:r>
          </w:p>
        </w:tc>
        <w:tc>
          <w:tcPr>
            <w:tcW w:w="2218" w:type="dxa"/>
            <w:vAlign w:val="center"/>
          </w:tcPr>
          <w:p w:rsidR="00180C88" w:rsidRPr="008F1A7A" w:rsidRDefault="008F1A7A" w:rsidP="00011546">
            <w:pPr>
              <w:jc w:val="center"/>
              <w:rPr>
                <w:rFonts w:ascii="Cambria" w:hAnsi="Cambria"/>
                <w:sz w:val="22"/>
                <w:lang w:val="en-US"/>
              </w:rPr>
            </w:pPr>
            <w:r>
              <w:rPr>
                <w:rFonts w:ascii="Cambria" w:hAnsi="Cambria"/>
                <w:sz w:val="22"/>
                <w:lang w:val="en-US"/>
              </w:rPr>
              <w:t>R</w:t>
            </w:r>
            <w:r w:rsidR="00180C88" w:rsidRPr="008F1A7A">
              <w:rPr>
                <w:rFonts w:ascii="Cambria" w:hAnsi="Cambria"/>
                <w:sz w:val="22"/>
                <w:lang w:val="en-US"/>
              </w:rPr>
              <w:t>. 20</w:t>
            </w:r>
          </w:p>
          <w:p w:rsidR="00011546" w:rsidRPr="008F1A7A" w:rsidRDefault="008F1A7A" w:rsidP="00011546">
            <w:pPr>
              <w:jc w:val="center"/>
              <w:rPr>
                <w:rFonts w:ascii="Cambria" w:hAnsi="Cambria"/>
                <w:sz w:val="22"/>
                <w:lang w:val="en-US"/>
              </w:rPr>
            </w:pPr>
            <w:r>
              <w:rPr>
                <w:rFonts w:ascii="Cambria" w:hAnsi="Cambria"/>
                <w:sz w:val="22"/>
                <w:lang w:val="en-US"/>
              </w:rPr>
              <w:t>Buffalo B.B.</w:t>
            </w:r>
          </w:p>
          <w:p w:rsidR="00011546" w:rsidRPr="008F1A7A" w:rsidRDefault="00011546" w:rsidP="00011546">
            <w:pPr>
              <w:jc w:val="center"/>
              <w:rPr>
                <w:rFonts w:ascii="Cambria" w:hAnsi="Cambria"/>
                <w:sz w:val="22"/>
                <w:lang w:val="en-US"/>
              </w:rPr>
            </w:pPr>
            <w:r w:rsidRPr="008F1A7A">
              <w:rPr>
                <w:rFonts w:ascii="Cambria" w:hAnsi="Cambria"/>
                <w:sz w:val="22"/>
                <w:lang w:val="en-US"/>
              </w:rPr>
              <w:t>8</w:t>
            </w:r>
            <w:r w:rsidR="008F1A7A">
              <w:rPr>
                <w:rFonts w:ascii="Cambria" w:hAnsi="Cambria"/>
                <w:sz w:val="22"/>
                <w:lang w:val="en-US"/>
              </w:rPr>
              <w:t>C</w:t>
            </w:r>
          </w:p>
          <w:p w:rsidR="00011546" w:rsidRPr="008F1A7A" w:rsidRDefault="008F1A7A" w:rsidP="00011546">
            <w:pPr>
              <w:jc w:val="center"/>
              <w:rPr>
                <w:rFonts w:ascii="Cambria" w:hAnsi="Cambria"/>
                <w:sz w:val="22"/>
                <w:lang w:val="en-US"/>
              </w:rPr>
            </w:pPr>
            <w:r>
              <w:rPr>
                <w:rFonts w:ascii="Cambria" w:hAnsi="Cambria"/>
                <w:sz w:val="22"/>
                <w:lang w:val="en-US"/>
              </w:rPr>
              <w:t>Physics</w:t>
            </w:r>
          </w:p>
        </w:tc>
        <w:tc>
          <w:tcPr>
            <w:tcW w:w="1943" w:type="dxa"/>
            <w:vAlign w:val="center"/>
          </w:tcPr>
          <w:p w:rsidR="00180C88" w:rsidRPr="008F1A7A" w:rsidRDefault="008F1A7A" w:rsidP="00427CAC">
            <w:pPr>
              <w:jc w:val="center"/>
              <w:rPr>
                <w:rFonts w:ascii="Cambria" w:hAnsi="Cambria"/>
                <w:sz w:val="22"/>
                <w:lang w:val="en-US"/>
              </w:rPr>
            </w:pPr>
            <w:r>
              <w:rPr>
                <w:rFonts w:ascii="Cambria" w:hAnsi="Cambria"/>
                <w:sz w:val="22"/>
                <w:lang w:val="en-US"/>
              </w:rPr>
              <w:t>R</w:t>
            </w:r>
            <w:r w:rsidR="00180C88" w:rsidRPr="008F1A7A">
              <w:rPr>
                <w:rFonts w:ascii="Cambria" w:hAnsi="Cambria"/>
                <w:sz w:val="22"/>
                <w:lang w:val="en-US"/>
              </w:rPr>
              <w:t>. 10</w:t>
            </w:r>
          </w:p>
          <w:p w:rsidR="00011546" w:rsidRPr="008F1A7A" w:rsidRDefault="008F1A7A" w:rsidP="00427CAC">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011546" w:rsidRDefault="00011546" w:rsidP="00427CAC">
            <w:pPr>
              <w:jc w:val="center"/>
              <w:rPr>
                <w:rFonts w:ascii="Cambria" w:hAnsi="Cambria"/>
                <w:sz w:val="22"/>
                <w:lang w:val="en-US"/>
              </w:rPr>
            </w:pPr>
            <w:r w:rsidRPr="008F1A7A">
              <w:rPr>
                <w:rFonts w:ascii="Cambria" w:hAnsi="Cambria"/>
                <w:sz w:val="22"/>
                <w:lang w:val="en-US"/>
              </w:rPr>
              <w:t>1</w:t>
            </w:r>
            <w:r w:rsidR="008F1A7A">
              <w:rPr>
                <w:rFonts w:ascii="Cambria" w:hAnsi="Cambria"/>
                <w:sz w:val="22"/>
                <w:lang w:val="en-US"/>
              </w:rPr>
              <w:t>B</w:t>
            </w:r>
          </w:p>
          <w:p w:rsidR="008F1A7A" w:rsidRPr="008F1A7A" w:rsidRDefault="008F1A7A" w:rsidP="00427CAC">
            <w:pPr>
              <w:jc w:val="center"/>
              <w:rPr>
                <w:rFonts w:ascii="Cambria" w:hAnsi="Cambria"/>
                <w:sz w:val="22"/>
                <w:lang w:val="en-US"/>
              </w:rPr>
            </w:pPr>
            <w:r>
              <w:rPr>
                <w:rFonts w:ascii="Cambria" w:hAnsi="Cambria"/>
                <w:sz w:val="22"/>
                <w:lang w:val="en-US"/>
              </w:rPr>
              <w:t>Mathematics</w:t>
            </w:r>
          </w:p>
        </w:tc>
        <w:tc>
          <w:tcPr>
            <w:tcW w:w="1846" w:type="dxa"/>
            <w:vAlign w:val="center"/>
          </w:tcPr>
          <w:p w:rsidR="00180C88" w:rsidRPr="008F1A7A" w:rsidRDefault="008F1A7A" w:rsidP="00427CAC">
            <w:pPr>
              <w:jc w:val="center"/>
              <w:rPr>
                <w:rFonts w:ascii="Cambria" w:hAnsi="Cambria"/>
                <w:sz w:val="22"/>
                <w:lang w:val="en-US"/>
              </w:rPr>
            </w:pPr>
            <w:r>
              <w:rPr>
                <w:rFonts w:ascii="Cambria" w:hAnsi="Cambria"/>
                <w:sz w:val="22"/>
                <w:lang w:val="en-US"/>
              </w:rPr>
              <w:t>R</w:t>
            </w:r>
            <w:r w:rsidR="00180C88" w:rsidRPr="008F1A7A">
              <w:rPr>
                <w:rFonts w:ascii="Cambria" w:hAnsi="Cambria"/>
                <w:sz w:val="22"/>
                <w:lang w:val="en-US"/>
              </w:rPr>
              <w:t>. 40</w:t>
            </w:r>
          </w:p>
          <w:p w:rsidR="00011546" w:rsidRPr="008F1A7A" w:rsidRDefault="008F1A7A" w:rsidP="00427CAC">
            <w:pPr>
              <w:jc w:val="center"/>
              <w:rPr>
                <w:rFonts w:ascii="Cambria" w:hAnsi="Cambria"/>
                <w:sz w:val="22"/>
                <w:lang w:val="en-US"/>
              </w:rPr>
            </w:pPr>
            <w:r>
              <w:rPr>
                <w:rFonts w:ascii="Cambria" w:hAnsi="Cambria"/>
                <w:sz w:val="22"/>
                <w:lang w:val="en-US"/>
              </w:rPr>
              <w:t>Cyaniddess C.C.</w:t>
            </w:r>
          </w:p>
          <w:p w:rsidR="00011546" w:rsidRPr="008F1A7A" w:rsidRDefault="00011546" w:rsidP="00427CAC">
            <w:pPr>
              <w:jc w:val="center"/>
              <w:rPr>
                <w:rFonts w:ascii="Cambria" w:hAnsi="Cambria"/>
                <w:sz w:val="22"/>
                <w:lang w:val="en-US"/>
              </w:rPr>
            </w:pPr>
            <w:r w:rsidRPr="008F1A7A">
              <w:rPr>
                <w:rFonts w:ascii="Cambria" w:hAnsi="Cambria"/>
                <w:sz w:val="22"/>
                <w:lang w:val="en-US"/>
              </w:rPr>
              <w:t>8</w:t>
            </w:r>
            <w:r w:rsidR="008F1A7A">
              <w:rPr>
                <w:rFonts w:ascii="Cambria" w:hAnsi="Cambria"/>
                <w:sz w:val="22"/>
                <w:lang w:val="en-US"/>
              </w:rPr>
              <w:t>B</w:t>
            </w:r>
          </w:p>
          <w:p w:rsidR="00011546" w:rsidRPr="008F1A7A" w:rsidRDefault="008F1A7A" w:rsidP="00427CAC">
            <w:pPr>
              <w:jc w:val="center"/>
              <w:rPr>
                <w:rFonts w:ascii="Cambria" w:hAnsi="Cambria"/>
                <w:sz w:val="22"/>
                <w:lang w:val="en-US"/>
              </w:rPr>
            </w:pPr>
            <w:r>
              <w:rPr>
                <w:rFonts w:ascii="Cambria" w:hAnsi="Cambria"/>
                <w:sz w:val="22"/>
                <w:lang w:val="en-US"/>
              </w:rPr>
              <w:t>Chemistry</w:t>
            </w:r>
          </w:p>
        </w:tc>
        <w:tc>
          <w:tcPr>
            <w:tcW w:w="2176" w:type="dxa"/>
            <w:vAlign w:val="center"/>
          </w:tcPr>
          <w:p w:rsidR="00180C88" w:rsidRPr="008F1A7A" w:rsidRDefault="008F1A7A" w:rsidP="00427CAC">
            <w:pPr>
              <w:jc w:val="center"/>
              <w:rPr>
                <w:rFonts w:ascii="Cambria" w:hAnsi="Cambria"/>
                <w:sz w:val="22"/>
                <w:lang w:val="en-US"/>
              </w:rPr>
            </w:pPr>
            <w:r>
              <w:rPr>
                <w:rFonts w:ascii="Cambria" w:hAnsi="Cambria"/>
                <w:sz w:val="22"/>
                <w:lang w:val="en-US"/>
              </w:rPr>
              <w:t>R</w:t>
            </w:r>
            <w:r w:rsidR="00180C88" w:rsidRPr="008F1A7A">
              <w:rPr>
                <w:rFonts w:ascii="Cambria" w:hAnsi="Cambria"/>
                <w:sz w:val="22"/>
                <w:lang w:val="en-US"/>
              </w:rPr>
              <w:t>. 45</w:t>
            </w:r>
          </w:p>
          <w:p w:rsidR="00011546" w:rsidRPr="008F1A7A" w:rsidRDefault="008F1A7A" w:rsidP="00427CAC">
            <w:pPr>
              <w:jc w:val="center"/>
              <w:rPr>
                <w:rFonts w:ascii="Cambria" w:hAnsi="Cambria"/>
                <w:sz w:val="22"/>
                <w:lang w:val="en-US"/>
              </w:rPr>
            </w:pPr>
            <w:r>
              <w:rPr>
                <w:rFonts w:ascii="Cambria" w:hAnsi="Cambria"/>
                <w:sz w:val="22"/>
                <w:lang w:val="en-US"/>
              </w:rPr>
              <w:t>Machiavellini M.M.</w:t>
            </w:r>
          </w:p>
          <w:p w:rsidR="00011546" w:rsidRPr="008F1A7A" w:rsidRDefault="00011546" w:rsidP="00427CAC">
            <w:pPr>
              <w:jc w:val="center"/>
              <w:rPr>
                <w:rFonts w:ascii="Cambria" w:hAnsi="Cambria"/>
                <w:sz w:val="22"/>
                <w:lang w:val="en-US"/>
              </w:rPr>
            </w:pPr>
            <w:r w:rsidRPr="008F1A7A">
              <w:rPr>
                <w:rFonts w:ascii="Cambria" w:hAnsi="Cambria"/>
                <w:sz w:val="22"/>
                <w:lang w:val="en-US"/>
              </w:rPr>
              <w:t>8</w:t>
            </w:r>
            <w:r w:rsidRPr="00011546">
              <w:rPr>
                <w:rFonts w:ascii="Cambria" w:hAnsi="Cambria"/>
                <w:sz w:val="22"/>
              </w:rPr>
              <w:t>А</w:t>
            </w:r>
          </w:p>
          <w:p w:rsidR="00011546" w:rsidRPr="008F1A7A" w:rsidRDefault="008F1A7A" w:rsidP="00427CAC">
            <w:pPr>
              <w:jc w:val="center"/>
              <w:rPr>
                <w:rFonts w:ascii="Cambria" w:hAnsi="Cambria"/>
                <w:sz w:val="22"/>
                <w:lang w:val="en-US"/>
              </w:rPr>
            </w:pPr>
            <w:r>
              <w:rPr>
                <w:rFonts w:ascii="Cambria" w:hAnsi="Cambria"/>
                <w:sz w:val="22"/>
                <w:lang w:val="en-US"/>
              </w:rPr>
              <w:t>History</w:t>
            </w:r>
          </w:p>
        </w:tc>
        <w:tc>
          <w:tcPr>
            <w:tcW w:w="849" w:type="dxa"/>
            <w:vAlign w:val="center"/>
          </w:tcPr>
          <w:p w:rsidR="00011546" w:rsidRPr="00011546" w:rsidRDefault="00011546" w:rsidP="00011546">
            <w:pPr>
              <w:jc w:val="center"/>
              <w:rPr>
                <w:rFonts w:ascii="Cambria" w:hAnsi="Cambria"/>
                <w:sz w:val="22"/>
              </w:rPr>
            </w:pPr>
            <w:r w:rsidRPr="00011546">
              <w:rPr>
                <w:rFonts w:ascii="Cambria" w:hAnsi="Cambria"/>
                <w:sz w:val="22"/>
              </w:rPr>
              <w:t>...</w:t>
            </w:r>
          </w:p>
        </w:tc>
      </w:tr>
      <w:tr w:rsidR="00011546" w:rsidTr="00716782">
        <w:trPr>
          <w:jc w:val="center"/>
        </w:trPr>
        <w:tc>
          <w:tcPr>
            <w:tcW w:w="1014" w:type="dxa"/>
            <w:vAlign w:val="center"/>
          </w:tcPr>
          <w:p w:rsidR="00011546" w:rsidRPr="00011546" w:rsidRDefault="00011546" w:rsidP="00427CAC">
            <w:pPr>
              <w:jc w:val="center"/>
              <w:rPr>
                <w:rFonts w:ascii="Cambria" w:hAnsi="Cambria"/>
                <w:sz w:val="22"/>
              </w:rPr>
            </w:pPr>
            <w:r w:rsidRPr="00011546">
              <w:rPr>
                <w:rFonts w:ascii="Cambria" w:hAnsi="Cambria"/>
                <w:sz w:val="22"/>
              </w:rPr>
              <w:t>...</w:t>
            </w:r>
          </w:p>
        </w:tc>
        <w:tc>
          <w:tcPr>
            <w:tcW w:w="2218" w:type="dxa"/>
            <w:vAlign w:val="center"/>
          </w:tcPr>
          <w:p w:rsidR="00011546" w:rsidRPr="00011546" w:rsidRDefault="00011546" w:rsidP="00427CAC">
            <w:pPr>
              <w:jc w:val="center"/>
              <w:rPr>
                <w:rFonts w:ascii="Cambria" w:hAnsi="Cambria"/>
                <w:sz w:val="22"/>
              </w:rPr>
            </w:pPr>
          </w:p>
        </w:tc>
        <w:tc>
          <w:tcPr>
            <w:tcW w:w="1943" w:type="dxa"/>
            <w:vAlign w:val="center"/>
          </w:tcPr>
          <w:p w:rsidR="00011546" w:rsidRPr="00011546" w:rsidRDefault="00011546" w:rsidP="00427CAC">
            <w:pPr>
              <w:jc w:val="center"/>
              <w:rPr>
                <w:rFonts w:ascii="Cambria" w:hAnsi="Cambria"/>
                <w:sz w:val="22"/>
              </w:rPr>
            </w:pPr>
          </w:p>
        </w:tc>
        <w:tc>
          <w:tcPr>
            <w:tcW w:w="1846" w:type="dxa"/>
            <w:vAlign w:val="center"/>
          </w:tcPr>
          <w:p w:rsidR="00011546" w:rsidRPr="00011546" w:rsidRDefault="00011546" w:rsidP="00427CAC">
            <w:pPr>
              <w:jc w:val="center"/>
              <w:rPr>
                <w:rFonts w:ascii="Cambria" w:hAnsi="Cambria"/>
                <w:sz w:val="22"/>
              </w:rPr>
            </w:pPr>
          </w:p>
        </w:tc>
        <w:tc>
          <w:tcPr>
            <w:tcW w:w="2176" w:type="dxa"/>
            <w:vAlign w:val="center"/>
          </w:tcPr>
          <w:p w:rsidR="00011546" w:rsidRPr="00011546" w:rsidRDefault="00011546" w:rsidP="00427CAC">
            <w:pPr>
              <w:jc w:val="center"/>
              <w:rPr>
                <w:rFonts w:ascii="Cambria" w:hAnsi="Cambria"/>
                <w:sz w:val="22"/>
              </w:rPr>
            </w:pPr>
          </w:p>
        </w:tc>
        <w:tc>
          <w:tcPr>
            <w:tcW w:w="849" w:type="dxa"/>
            <w:vAlign w:val="center"/>
          </w:tcPr>
          <w:p w:rsidR="00011546" w:rsidRPr="00011546" w:rsidRDefault="00180C88" w:rsidP="00011546">
            <w:pPr>
              <w:jc w:val="center"/>
              <w:rPr>
                <w:rFonts w:ascii="Cambria" w:hAnsi="Cambria"/>
                <w:sz w:val="22"/>
              </w:rPr>
            </w:pPr>
            <w:r>
              <w:rPr>
                <w:rFonts w:ascii="Cambria" w:hAnsi="Cambria"/>
                <w:sz w:val="22"/>
              </w:rPr>
              <w:t>...</w:t>
            </w:r>
          </w:p>
        </w:tc>
      </w:tr>
    </w:tbl>
    <w:p w:rsidR="00427CAC" w:rsidRDefault="00427CAC" w:rsidP="00C15627">
      <w:pPr>
        <w:ind w:firstLine="567"/>
        <w:jc w:val="both"/>
        <w:rPr>
          <w:rFonts w:ascii="Cambria" w:hAnsi="Cambria"/>
        </w:rPr>
      </w:pPr>
    </w:p>
    <w:p w:rsidR="008F1A7A" w:rsidRPr="008F1A7A" w:rsidRDefault="008F1A7A" w:rsidP="00C15627">
      <w:pPr>
        <w:ind w:firstLine="567"/>
        <w:jc w:val="both"/>
        <w:rPr>
          <w:rFonts w:ascii="Cambria" w:hAnsi="Cambria"/>
          <w:lang w:val="en-US"/>
        </w:rPr>
      </w:pPr>
      <w:r>
        <w:rPr>
          <w:rFonts w:ascii="Cambria" w:hAnsi="Cambria"/>
          <w:lang w:val="en-US"/>
        </w:rPr>
        <w:t>But</w:t>
      </w:r>
      <w:r w:rsidRPr="008F1A7A">
        <w:rPr>
          <w:rFonts w:ascii="Cambria" w:hAnsi="Cambria"/>
          <w:lang w:val="en-US"/>
        </w:rPr>
        <w:t xml:space="preserve"> </w:t>
      </w:r>
      <w:r>
        <w:rPr>
          <w:rFonts w:ascii="Cambria" w:hAnsi="Cambria"/>
          <w:lang w:val="en-US"/>
        </w:rPr>
        <w:t>there</w:t>
      </w:r>
      <w:r w:rsidRPr="008F1A7A">
        <w:rPr>
          <w:rFonts w:ascii="Cambria" w:hAnsi="Cambria"/>
          <w:lang w:val="en-US"/>
        </w:rPr>
        <w:t xml:space="preserve"> </w:t>
      </w:r>
      <w:r>
        <w:rPr>
          <w:rFonts w:ascii="Cambria" w:hAnsi="Cambria"/>
          <w:lang w:val="en-US"/>
        </w:rPr>
        <w:t>were</w:t>
      </w:r>
      <w:r w:rsidRPr="008F1A7A">
        <w:rPr>
          <w:rFonts w:ascii="Cambria" w:hAnsi="Cambria"/>
          <w:lang w:val="en-US"/>
        </w:rPr>
        <w:t xml:space="preserve"> </w:t>
      </w:r>
      <w:r>
        <w:rPr>
          <w:rFonts w:ascii="Cambria" w:hAnsi="Cambria"/>
          <w:lang w:val="en-US"/>
        </w:rPr>
        <w:t>other</w:t>
      </w:r>
      <w:r w:rsidRPr="008F1A7A">
        <w:rPr>
          <w:rFonts w:ascii="Cambria" w:hAnsi="Cambria"/>
          <w:lang w:val="en-US"/>
        </w:rPr>
        <w:t xml:space="preserve"> </w:t>
      </w:r>
      <w:r>
        <w:rPr>
          <w:rFonts w:ascii="Cambria" w:hAnsi="Cambria"/>
          <w:lang w:val="en-US"/>
        </w:rPr>
        <w:t>invisible</w:t>
      </w:r>
      <w:r w:rsidRPr="008F1A7A">
        <w:rPr>
          <w:rFonts w:ascii="Cambria" w:hAnsi="Cambria"/>
          <w:lang w:val="en-US"/>
        </w:rPr>
        <w:t xml:space="preserve"> </w:t>
      </w:r>
      <w:r>
        <w:rPr>
          <w:rFonts w:ascii="Cambria" w:hAnsi="Cambria"/>
          <w:lang w:val="en-US"/>
        </w:rPr>
        <w:t>entities</w:t>
      </w:r>
      <w:r w:rsidRPr="008F1A7A">
        <w:rPr>
          <w:rFonts w:ascii="Cambria" w:hAnsi="Cambria"/>
          <w:lang w:val="en-US"/>
        </w:rPr>
        <w:t xml:space="preserve"> </w:t>
      </w:r>
      <w:r>
        <w:rPr>
          <w:rFonts w:ascii="Cambria" w:hAnsi="Cambria"/>
          <w:lang w:val="en-US"/>
        </w:rPr>
        <w:t>wandering</w:t>
      </w:r>
      <w:r w:rsidRPr="008F1A7A">
        <w:rPr>
          <w:rFonts w:ascii="Cambria" w:hAnsi="Cambria"/>
          <w:lang w:val="en-US"/>
        </w:rPr>
        <w:t xml:space="preserve"> </w:t>
      </w:r>
      <w:r>
        <w:rPr>
          <w:rFonts w:ascii="Cambria" w:hAnsi="Cambria"/>
          <w:lang w:val="en-US"/>
        </w:rPr>
        <w:t>at</w:t>
      </w:r>
      <w:r w:rsidRPr="008F1A7A">
        <w:rPr>
          <w:rFonts w:ascii="Cambria" w:hAnsi="Cambria"/>
          <w:lang w:val="en-US"/>
        </w:rPr>
        <w:t xml:space="preserve"> </w:t>
      </w:r>
      <w:r>
        <w:rPr>
          <w:rFonts w:ascii="Cambria" w:hAnsi="Cambria"/>
          <w:lang w:val="en-US"/>
        </w:rPr>
        <w:t>the</w:t>
      </w:r>
      <w:r w:rsidRPr="008F1A7A">
        <w:rPr>
          <w:rFonts w:ascii="Cambria" w:hAnsi="Cambria"/>
          <w:lang w:val="en-US"/>
        </w:rPr>
        <w:t xml:space="preserve"> </w:t>
      </w:r>
      <w:r>
        <w:rPr>
          <w:rFonts w:ascii="Cambria" w:hAnsi="Cambria"/>
          <w:lang w:val="en-US"/>
        </w:rPr>
        <w:t>school</w:t>
      </w:r>
      <w:r w:rsidRPr="008F1A7A">
        <w:rPr>
          <w:rFonts w:ascii="Cambria" w:hAnsi="Cambria"/>
          <w:lang w:val="en-US"/>
        </w:rPr>
        <w:t xml:space="preserve">... </w:t>
      </w:r>
      <w:r>
        <w:rPr>
          <w:rFonts w:ascii="Cambria" w:hAnsi="Cambria"/>
          <w:lang w:val="en-US"/>
        </w:rPr>
        <w:t>and they were so numerous that every one hovered in its own room and wrote down (logged...) who come</w:t>
      </w:r>
      <w:r w:rsidR="00B47C92">
        <w:rPr>
          <w:rFonts w:ascii="Cambria" w:hAnsi="Cambria"/>
          <w:lang w:val="en-US"/>
        </w:rPr>
        <w:t>s</w:t>
      </w:r>
      <w:r>
        <w:rPr>
          <w:rFonts w:ascii="Cambria" w:hAnsi="Cambria"/>
          <w:lang w:val="en-US"/>
        </w:rPr>
        <w:t xml:space="preserve"> there:</w:t>
      </w:r>
    </w:p>
    <w:p w:rsidR="00716782" w:rsidRPr="00341C64" w:rsidRDefault="00716782" w:rsidP="00C15627">
      <w:pPr>
        <w:ind w:firstLine="567"/>
        <w:jc w:val="both"/>
        <w:rPr>
          <w:rFonts w:ascii="Cambria" w:hAnsi="Cambria"/>
          <w:lang w:val="en-US"/>
        </w:rPr>
      </w:pPr>
    </w:p>
    <w:tbl>
      <w:tblPr>
        <w:tblStyle w:val="a6"/>
        <w:tblW w:w="0" w:type="auto"/>
        <w:jc w:val="center"/>
        <w:tblInd w:w="843" w:type="dxa"/>
        <w:tblLook w:val="04A0" w:firstRow="1" w:lastRow="0" w:firstColumn="1" w:lastColumn="0" w:noHBand="0" w:noVBand="1"/>
      </w:tblPr>
      <w:tblGrid>
        <w:gridCol w:w="986"/>
        <w:gridCol w:w="2032"/>
        <w:gridCol w:w="2201"/>
        <w:gridCol w:w="2144"/>
        <w:gridCol w:w="1762"/>
        <w:gridCol w:w="669"/>
      </w:tblGrid>
      <w:tr w:rsidR="00716782" w:rsidTr="008F1A7A">
        <w:trPr>
          <w:jc w:val="center"/>
        </w:trPr>
        <w:tc>
          <w:tcPr>
            <w:tcW w:w="986" w:type="dxa"/>
            <w:tcBorders>
              <w:top w:val="nil"/>
              <w:left w:val="nil"/>
            </w:tcBorders>
            <w:vAlign w:val="center"/>
          </w:tcPr>
          <w:p w:rsidR="00716782" w:rsidRPr="00341C64" w:rsidRDefault="00716782" w:rsidP="00C54F85">
            <w:pPr>
              <w:jc w:val="center"/>
              <w:rPr>
                <w:rFonts w:ascii="Cambria" w:hAnsi="Cambria"/>
                <w:sz w:val="22"/>
                <w:lang w:val="en-US"/>
              </w:rPr>
            </w:pPr>
          </w:p>
        </w:tc>
        <w:tc>
          <w:tcPr>
            <w:tcW w:w="2032" w:type="dxa"/>
            <w:vAlign w:val="center"/>
          </w:tcPr>
          <w:p w:rsidR="00716782" w:rsidRPr="00011546" w:rsidRDefault="008F1A7A" w:rsidP="00C54F85">
            <w:pPr>
              <w:jc w:val="center"/>
              <w:rPr>
                <w:rFonts w:ascii="Cambria" w:hAnsi="Cambria"/>
                <w:sz w:val="22"/>
              </w:rPr>
            </w:pPr>
            <w:r>
              <w:rPr>
                <w:rFonts w:ascii="Cambria" w:hAnsi="Cambria"/>
                <w:sz w:val="22"/>
                <w:lang w:val="en-US"/>
              </w:rPr>
              <w:t>R</w:t>
            </w:r>
            <w:r w:rsidR="00716782">
              <w:rPr>
                <w:rFonts w:ascii="Cambria" w:hAnsi="Cambria"/>
                <w:sz w:val="22"/>
              </w:rPr>
              <w:t>. 5</w:t>
            </w:r>
          </w:p>
        </w:tc>
        <w:tc>
          <w:tcPr>
            <w:tcW w:w="2201" w:type="dxa"/>
            <w:vAlign w:val="center"/>
          </w:tcPr>
          <w:p w:rsidR="00716782" w:rsidRPr="00011546" w:rsidRDefault="008F1A7A" w:rsidP="00C54F85">
            <w:pPr>
              <w:jc w:val="center"/>
              <w:rPr>
                <w:rFonts w:ascii="Cambria" w:hAnsi="Cambria"/>
                <w:sz w:val="22"/>
              </w:rPr>
            </w:pPr>
            <w:r>
              <w:rPr>
                <w:rFonts w:ascii="Cambria" w:hAnsi="Cambria"/>
                <w:sz w:val="22"/>
                <w:lang w:val="en-US"/>
              </w:rPr>
              <w:t>R</w:t>
            </w:r>
            <w:r w:rsidR="00716782">
              <w:rPr>
                <w:rFonts w:ascii="Cambria" w:hAnsi="Cambria"/>
                <w:sz w:val="22"/>
              </w:rPr>
              <w:t>. 10</w:t>
            </w:r>
          </w:p>
        </w:tc>
        <w:tc>
          <w:tcPr>
            <w:tcW w:w="2144" w:type="dxa"/>
            <w:vAlign w:val="center"/>
          </w:tcPr>
          <w:p w:rsidR="00716782" w:rsidRPr="00011546" w:rsidRDefault="008F1A7A" w:rsidP="00C54F85">
            <w:pPr>
              <w:jc w:val="center"/>
              <w:rPr>
                <w:rFonts w:ascii="Cambria" w:hAnsi="Cambria"/>
                <w:sz w:val="22"/>
              </w:rPr>
            </w:pPr>
            <w:r>
              <w:rPr>
                <w:rFonts w:ascii="Cambria" w:hAnsi="Cambria"/>
                <w:sz w:val="22"/>
                <w:lang w:val="en-US"/>
              </w:rPr>
              <w:t>R</w:t>
            </w:r>
            <w:r w:rsidR="00716782">
              <w:rPr>
                <w:rFonts w:ascii="Cambria" w:hAnsi="Cambria"/>
                <w:sz w:val="22"/>
              </w:rPr>
              <w:t>. 20</w:t>
            </w:r>
          </w:p>
        </w:tc>
        <w:tc>
          <w:tcPr>
            <w:tcW w:w="1762" w:type="dxa"/>
            <w:vAlign w:val="center"/>
          </w:tcPr>
          <w:p w:rsidR="00716782" w:rsidRDefault="008F1A7A" w:rsidP="00716782">
            <w:pPr>
              <w:jc w:val="center"/>
              <w:rPr>
                <w:rFonts w:ascii="Cambria" w:hAnsi="Cambria"/>
                <w:sz w:val="22"/>
              </w:rPr>
            </w:pPr>
            <w:r>
              <w:rPr>
                <w:rFonts w:ascii="Cambria" w:hAnsi="Cambria"/>
                <w:sz w:val="22"/>
                <w:lang w:val="en-US"/>
              </w:rPr>
              <w:t>R</w:t>
            </w:r>
            <w:r w:rsidR="00716782">
              <w:rPr>
                <w:rFonts w:ascii="Cambria" w:hAnsi="Cambria"/>
                <w:sz w:val="22"/>
              </w:rPr>
              <w:t>. 30</w:t>
            </w:r>
          </w:p>
        </w:tc>
        <w:tc>
          <w:tcPr>
            <w:tcW w:w="669" w:type="dxa"/>
            <w:vAlign w:val="center"/>
          </w:tcPr>
          <w:p w:rsidR="00716782" w:rsidRPr="00011546" w:rsidRDefault="00716782" w:rsidP="00716782">
            <w:pPr>
              <w:jc w:val="center"/>
              <w:rPr>
                <w:rFonts w:ascii="Cambria" w:hAnsi="Cambria"/>
                <w:sz w:val="22"/>
              </w:rPr>
            </w:pPr>
            <w:r>
              <w:rPr>
                <w:rFonts w:ascii="Cambria" w:hAnsi="Cambria"/>
                <w:sz w:val="22"/>
              </w:rPr>
              <w:t>...</w:t>
            </w:r>
          </w:p>
        </w:tc>
      </w:tr>
      <w:tr w:rsidR="00716782" w:rsidTr="008F1A7A">
        <w:trPr>
          <w:jc w:val="center"/>
        </w:trPr>
        <w:tc>
          <w:tcPr>
            <w:tcW w:w="986" w:type="dxa"/>
            <w:vAlign w:val="center"/>
          </w:tcPr>
          <w:p w:rsidR="00716782" w:rsidRPr="00011546" w:rsidRDefault="008F1A7A" w:rsidP="00C54F85">
            <w:pPr>
              <w:jc w:val="center"/>
              <w:rPr>
                <w:rFonts w:ascii="Cambria" w:hAnsi="Cambria"/>
                <w:sz w:val="22"/>
              </w:rPr>
            </w:pPr>
            <w:r>
              <w:rPr>
                <w:rFonts w:ascii="Cambria" w:hAnsi="Cambria"/>
                <w:sz w:val="22"/>
                <w:lang w:val="en-US"/>
              </w:rPr>
              <w:t>Hour</w:t>
            </w:r>
            <w:r w:rsidR="00716782" w:rsidRPr="00011546">
              <w:rPr>
                <w:rFonts w:ascii="Cambria" w:hAnsi="Cambria"/>
                <w:sz w:val="22"/>
              </w:rPr>
              <w:t xml:space="preserve"> 1</w:t>
            </w:r>
          </w:p>
        </w:tc>
        <w:tc>
          <w:tcPr>
            <w:tcW w:w="2032" w:type="dxa"/>
            <w:vAlign w:val="center"/>
          </w:tcPr>
          <w:p w:rsidR="00716782" w:rsidRPr="008F1A7A" w:rsidRDefault="008F1A7A" w:rsidP="00C54F85">
            <w:pPr>
              <w:jc w:val="center"/>
              <w:rPr>
                <w:rFonts w:ascii="Cambria" w:hAnsi="Cambria"/>
                <w:sz w:val="22"/>
                <w:lang w:val="en-US"/>
              </w:rPr>
            </w:pPr>
            <w:r>
              <w:rPr>
                <w:rFonts w:ascii="Cambria" w:hAnsi="Cambria"/>
                <w:sz w:val="22"/>
                <w:lang w:val="en-US"/>
              </w:rPr>
              <w:t>Darkus</w:t>
            </w:r>
            <w:r w:rsidR="00716782" w:rsidRPr="008F1A7A">
              <w:rPr>
                <w:rFonts w:ascii="Cambria" w:hAnsi="Cambria"/>
                <w:sz w:val="22"/>
                <w:lang w:val="en-US"/>
              </w:rPr>
              <w:t xml:space="preserve"> </w:t>
            </w:r>
            <w:r>
              <w:rPr>
                <w:rFonts w:ascii="Cambria" w:hAnsi="Cambria"/>
                <w:sz w:val="22"/>
                <w:lang w:val="en-US"/>
              </w:rPr>
              <w:t>D</w:t>
            </w:r>
            <w:r w:rsidR="00716782" w:rsidRPr="008F1A7A">
              <w:rPr>
                <w:rFonts w:ascii="Cambria" w:hAnsi="Cambria"/>
                <w:sz w:val="22"/>
                <w:lang w:val="en-US"/>
              </w:rPr>
              <w:t>.</w:t>
            </w:r>
            <w:r>
              <w:rPr>
                <w:rFonts w:ascii="Cambria" w:hAnsi="Cambria"/>
                <w:sz w:val="22"/>
                <w:lang w:val="en-US"/>
              </w:rPr>
              <w:t>D</w:t>
            </w:r>
            <w:r w:rsidR="00716782" w:rsidRPr="008F1A7A">
              <w:rPr>
                <w:rFonts w:ascii="Cambria" w:hAnsi="Cambria"/>
                <w:sz w:val="22"/>
                <w:lang w:val="en-US"/>
              </w:rPr>
              <w:t>.</w:t>
            </w:r>
          </w:p>
          <w:p w:rsidR="00716782" w:rsidRPr="008F1A7A" w:rsidRDefault="00716782" w:rsidP="00C54F85">
            <w:pPr>
              <w:jc w:val="center"/>
              <w:rPr>
                <w:rFonts w:ascii="Cambria" w:hAnsi="Cambria"/>
                <w:sz w:val="22"/>
                <w:lang w:val="en-US"/>
              </w:rPr>
            </w:pPr>
            <w:r w:rsidRPr="008F1A7A">
              <w:rPr>
                <w:rFonts w:ascii="Cambria" w:hAnsi="Cambria"/>
                <w:sz w:val="22"/>
                <w:lang w:val="en-US"/>
              </w:rPr>
              <w:t>1</w:t>
            </w:r>
            <w:r w:rsidR="008F1A7A">
              <w:rPr>
                <w:rFonts w:ascii="Cambria" w:hAnsi="Cambria"/>
                <w:sz w:val="22"/>
                <w:lang w:val="en-US"/>
              </w:rPr>
              <w:t>B</w:t>
            </w:r>
          </w:p>
          <w:p w:rsidR="00716782" w:rsidRPr="008F1A7A" w:rsidRDefault="008F1A7A" w:rsidP="00C54F85">
            <w:pPr>
              <w:jc w:val="center"/>
              <w:rPr>
                <w:rFonts w:ascii="Cambria" w:hAnsi="Cambria"/>
                <w:sz w:val="22"/>
                <w:lang w:val="en-US"/>
              </w:rPr>
            </w:pPr>
            <w:r>
              <w:rPr>
                <w:rFonts w:ascii="Cambria" w:hAnsi="Cambria"/>
                <w:sz w:val="22"/>
                <w:lang w:val="en-US"/>
              </w:rPr>
              <w:t>Shadow contemplation</w:t>
            </w:r>
          </w:p>
        </w:tc>
        <w:tc>
          <w:tcPr>
            <w:tcW w:w="2201" w:type="dxa"/>
            <w:vAlign w:val="center"/>
          </w:tcPr>
          <w:p w:rsidR="00716782" w:rsidRPr="008F1A7A" w:rsidRDefault="008F1A7A" w:rsidP="00C54F85">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716782" w:rsidRPr="008F1A7A" w:rsidRDefault="00716782" w:rsidP="00C54F85">
            <w:pPr>
              <w:jc w:val="center"/>
              <w:rPr>
                <w:rFonts w:ascii="Cambria" w:hAnsi="Cambria"/>
                <w:sz w:val="22"/>
                <w:lang w:val="en-US"/>
              </w:rPr>
            </w:pPr>
            <w:r w:rsidRPr="008F1A7A">
              <w:rPr>
                <w:rFonts w:ascii="Cambria" w:hAnsi="Cambria"/>
                <w:sz w:val="22"/>
                <w:lang w:val="en-US"/>
              </w:rPr>
              <w:t>1</w:t>
            </w:r>
            <w:r w:rsidR="008F1A7A">
              <w:rPr>
                <w:rFonts w:ascii="Cambria" w:hAnsi="Cambria"/>
                <w:sz w:val="22"/>
                <w:lang w:val="en-US"/>
              </w:rPr>
              <w:t>A</w:t>
            </w:r>
          </w:p>
          <w:p w:rsidR="00716782" w:rsidRPr="008F1A7A" w:rsidRDefault="008F1A7A" w:rsidP="00C54F85">
            <w:pPr>
              <w:jc w:val="center"/>
              <w:rPr>
                <w:rFonts w:ascii="Cambria" w:hAnsi="Cambria"/>
                <w:sz w:val="22"/>
                <w:lang w:val="en-US"/>
              </w:rPr>
            </w:pPr>
            <w:r>
              <w:rPr>
                <w:rFonts w:ascii="Cambria" w:hAnsi="Cambria"/>
                <w:sz w:val="22"/>
                <w:lang w:val="en-US"/>
              </w:rPr>
              <w:t>Mathematics</w:t>
            </w:r>
          </w:p>
        </w:tc>
        <w:tc>
          <w:tcPr>
            <w:tcW w:w="2144" w:type="dxa"/>
            <w:vAlign w:val="center"/>
          </w:tcPr>
          <w:p w:rsidR="00716782" w:rsidRPr="00716782" w:rsidRDefault="008F1A7A" w:rsidP="00C54F85">
            <w:pPr>
              <w:jc w:val="center"/>
              <w:rPr>
                <w:rFonts w:ascii="Cambria" w:hAnsi="Cambria"/>
                <w:i/>
                <w:sz w:val="22"/>
              </w:rPr>
            </w:pPr>
            <w:r>
              <w:rPr>
                <w:rFonts w:ascii="Cambria" w:hAnsi="Cambria"/>
                <w:i/>
                <w:sz w:val="22"/>
                <w:lang w:val="en-US"/>
              </w:rPr>
              <w:t>No one</w:t>
            </w:r>
            <w:r w:rsidR="00716782" w:rsidRPr="00716782">
              <w:rPr>
                <w:rFonts w:ascii="Cambria" w:hAnsi="Cambria"/>
                <w:i/>
                <w:sz w:val="22"/>
              </w:rPr>
              <w:t>...</w:t>
            </w:r>
          </w:p>
        </w:tc>
        <w:tc>
          <w:tcPr>
            <w:tcW w:w="1762" w:type="dxa"/>
            <w:vAlign w:val="center"/>
          </w:tcPr>
          <w:p w:rsidR="00716782" w:rsidRPr="000F5459" w:rsidRDefault="000F5459" w:rsidP="00716782">
            <w:pPr>
              <w:jc w:val="center"/>
              <w:rPr>
                <w:rFonts w:ascii="Cambria" w:hAnsi="Cambria"/>
                <w:sz w:val="22"/>
                <w:lang w:val="en-US"/>
              </w:rPr>
            </w:pPr>
            <w:r>
              <w:rPr>
                <w:rFonts w:ascii="Cambria" w:hAnsi="Cambria"/>
                <w:sz w:val="22"/>
                <w:lang w:val="en-US"/>
              </w:rPr>
              <w:t>Cyaniddess C.C.</w:t>
            </w:r>
          </w:p>
          <w:p w:rsidR="00716782" w:rsidRPr="000F5459" w:rsidRDefault="000F5459" w:rsidP="00716782">
            <w:pPr>
              <w:jc w:val="center"/>
              <w:rPr>
                <w:rFonts w:ascii="Cambria" w:hAnsi="Cambria"/>
                <w:sz w:val="22"/>
                <w:lang w:val="en-US"/>
              </w:rPr>
            </w:pPr>
            <w:r w:rsidRPr="000F5459">
              <w:rPr>
                <w:rFonts w:ascii="Cambria" w:hAnsi="Cambria"/>
                <w:sz w:val="22"/>
                <w:lang w:val="en-US"/>
              </w:rPr>
              <w:t>8</w:t>
            </w:r>
            <w:r>
              <w:rPr>
                <w:rFonts w:ascii="Cambria" w:hAnsi="Cambria"/>
                <w:sz w:val="22"/>
                <w:lang w:val="en-US"/>
              </w:rPr>
              <w:t>A</w:t>
            </w:r>
          </w:p>
          <w:p w:rsidR="00716782" w:rsidRPr="000F5459" w:rsidRDefault="000F5459" w:rsidP="00716782">
            <w:pPr>
              <w:jc w:val="center"/>
              <w:rPr>
                <w:rFonts w:ascii="Cambria" w:hAnsi="Cambria"/>
                <w:sz w:val="22"/>
                <w:lang w:val="en-US"/>
              </w:rPr>
            </w:pPr>
            <w:r>
              <w:rPr>
                <w:rFonts w:ascii="Cambria" w:hAnsi="Cambria"/>
                <w:sz w:val="22"/>
                <w:lang w:val="en-US"/>
              </w:rPr>
              <w:t>Chemistry</w:t>
            </w:r>
          </w:p>
        </w:tc>
        <w:tc>
          <w:tcPr>
            <w:tcW w:w="669" w:type="dxa"/>
            <w:vAlign w:val="center"/>
          </w:tcPr>
          <w:p w:rsidR="00716782" w:rsidRPr="00011546" w:rsidRDefault="00716782" w:rsidP="00716782">
            <w:pPr>
              <w:jc w:val="center"/>
              <w:rPr>
                <w:rFonts w:ascii="Cambria" w:hAnsi="Cambria"/>
                <w:sz w:val="22"/>
              </w:rPr>
            </w:pPr>
            <w:r>
              <w:rPr>
                <w:rFonts w:ascii="Cambria" w:hAnsi="Cambria"/>
                <w:sz w:val="22"/>
              </w:rPr>
              <w:t>...</w:t>
            </w:r>
          </w:p>
        </w:tc>
      </w:tr>
      <w:tr w:rsidR="008F1A7A" w:rsidTr="008F1A7A">
        <w:trPr>
          <w:jc w:val="center"/>
        </w:trPr>
        <w:tc>
          <w:tcPr>
            <w:tcW w:w="986" w:type="dxa"/>
            <w:vAlign w:val="center"/>
          </w:tcPr>
          <w:p w:rsidR="008F1A7A" w:rsidRPr="00011546" w:rsidRDefault="008F1A7A"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2</w:t>
            </w:r>
          </w:p>
        </w:tc>
        <w:tc>
          <w:tcPr>
            <w:tcW w:w="2032" w:type="dxa"/>
            <w:vAlign w:val="center"/>
          </w:tcPr>
          <w:p w:rsidR="008F1A7A" w:rsidRPr="008F1A7A" w:rsidRDefault="008F1A7A" w:rsidP="00720962">
            <w:pPr>
              <w:jc w:val="center"/>
              <w:rPr>
                <w:rFonts w:ascii="Cambria" w:hAnsi="Cambria"/>
                <w:sz w:val="22"/>
                <w:lang w:val="en-US"/>
              </w:rPr>
            </w:pPr>
            <w:r>
              <w:rPr>
                <w:rFonts w:ascii="Cambria" w:hAnsi="Cambria"/>
                <w:sz w:val="22"/>
                <w:lang w:val="en-US"/>
              </w:rPr>
              <w:t>Darkus</w:t>
            </w:r>
            <w:r w:rsidRPr="008F1A7A">
              <w:rPr>
                <w:rFonts w:ascii="Cambria" w:hAnsi="Cambria"/>
                <w:sz w:val="22"/>
                <w:lang w:val="en-US"/>
              </w:rPr>
              <w:t xml:space="preserve"> </w:t>
            </w:r>
            <w:r>
              <w:rPr>
                <w:rFonts w:ascii="Cambria" w:hAnsi="Cambria"/>
                <w:sz w:val="22"/>
                <w:lang w:val="en-US"/>
              </w:rPr>
              <w:t>D</w:t>
            </w:r>
            <w:r w:rsidRPr="008F1A7A">
              <w:rPr>
                <w:rFonts w:ascii="Cambria" w:hAnsi="Cambria"/>
                <w:sz w:val="22"/>
                <w:lang w:val="en-US"/>
              </w:rPr>
              <w:t>.</w:t>
            </w:r>
            <w:r>
              <w:rPr>
                <w:rFonts w:ascii="Cambria" w:hAnsi="Cambria"/>
                <w:sz w:val="22"/>
                <w:lang w:val="en-US"/>
              </w:rPr>
              <w:t>D</w:t>
            </w:r>
            <w:r w:rsidRPr="008F1A7A">
              <w:rPr>
                <w:rFonts w:ascii="Cambria" w:hAnsi="Cambria"/>
                <w:sz w:val="22"/>
                <w:lang w:val="en-US"/>
              </w:rPr>
              <w:t>.</w:t>
            </w:r>
          </w:p>
          <w:p w:rsidR="008F1A7A" w:rsidRPr="008F1A7A" w:rsidRDefault="008F1A7A" w:rsidP="00720962">
            <w:pPr>
              <w:jc w:val="center"/>
              <w:rPr>
                <w:rFonts w:ascii="Cambria" w:hAnsi="Cambria"/>
                <w:sz w:val="22"/>
                <w:lang w:val="en-US"/>
              </w:rPr>
            </w:pPr>
            <w:r w:rsidRPr="008F1A7A">
              <w:rPr>
                <w:rFonts w:ascii="Cambria" w:hAnsi="Cambria"/>
                <w:sz w:val="22"/>
                <w:lang w:val="en-US"/>
              </w:rPr>
              <w:t>1</w:t>
            </w:r>
            <w:r>
              <w:rPr>
                <w:rFonts w:ascii="Cambria" w:hAnsi="Cambria"/>
                <w:sz w:val="22"/>
                <w:lang w:val="en-US"/>
              </w:rPr>
              <w:t>A</w:t>
            </w:r>
          </w:p>
          <w:p w:rsidR="008F1A7A" w:rsidRPr="008F1A7A" w:rsidRDefault="008F1A7A" w:rsidP="00720962">
            <w:pPr>
              <w:jc w:val="center"/>
              <w:rPr>
                <w:rFonts w:ascii="Cambria" w:hAnsi="Cambria"/>
                <w:sz w:val="22"/>
                <w:lang w:val="en-US"/>
              </w:rPr>
            </w:pPr>
            <w:r>
              <w:rPr>
                <w:rFonts w:ascii="Cambria" w:hAnsi="Cambria"/>
                <w:sz w:val="22"/>
                <w:lang w:val="en-US"/>
              </w:rPr>
              <w:t>Shadow contemplation</w:t>
            </w:r>
          </w:p>
        </w:tc>
        <w:tc>
          <w:tcPr>
            <w:tcW w:w="2201" w:type="dxa"/>
            <w:vAlign w:val="center"/>
          </w:tcPr>
          <w:p w:rsidR="008F1A7A" w:rsidRPr="008F1A7A" w:rsidRDefault="008F1A7A" w:rsidP="00720962">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8F1A7A" w:rsidRPr="008F1A7A" w:rsidRDefault="008F1A7A" w:rsidP="00720962">
            <w:pPr>
              <w:jc w:val="center"/>
              <w:rPr>
                <w:rFonts w:ascii="Cambria" w:hAnsi="Cambria"/>
                <w:sz w:val="22"/>
                <w:lang w:val="en-US"/>
              </w:rPr>
            </w:pPr>
            <w:r w:rsidRPr="008F1A7A">
              <w:rPr>
                <w:rFonts w:ascii="Cambria" w:hAnsi="Cambria"/>
                <w:sz w:val="22"/>
                <w:lang w:val="en-US"/>
              </w:rPr>
              <w:t>1</w:t>
            </w:r>
            <w:r>
              <w:rPr>
                <w:rFonts w:ascii="Cambria" w:hAnsi="Cambria"/>
                <w:sz w:val="22"/>
                <w:lang w:val="en-US"/>
              </w:rPr>
              <w:t>B</w:t>
            </w:r>
          </w:p>
          <w:p w:rsidR="008F1A7A" w:rsidRPr="008F1A7A" w:rsidRDefault="008F1A7A" w:rsidP="00720962">
            <w:pPr>
              <w:jc w:val="center"/>
              <w:rPr>
                <w:rFonts w:ascii="Cambria" w:hAnsi="Cambria"/>
                <w:sz w:val="22"/>
                <w:lang w:val="en-US"/>
              </w:rPr>
            </w:pPr>
            <w:r>
              <w:rPr>
                <w:rFonts w:ascii="Cambria" w:hAnsi="Cambria"/>
                <w:sz w:val="22"/>
                <w:lang w:val="en-US"/>
              </w:rPr>
              <w:t>Mathematics</w:t>
            </w:r>
          </w:p>
        </w:tc>
        <w:tc>
          <w:tcPr>
            <w:tcW w:w="2144" w:type="dxa"/>
            <w:vAlign w:val="center"/>
          </w:tcPr>
          <w:p w:rsidR="008F1A7A" w:rsidRPr="008F1A7A" w:rsidRDefault="008F1A7A" w:rsidP="00C54F85">
            <w:pPr>
              <w:jc w:val="center"/>
              <w:rPr>
                <w:rFonts w:ascii="Cambria" w:hAnsi="Cambria"/>
                <w:sz w:val="22"/>
                <w:lang w:val="en-US"/>
              </w:rPr>
            </w:pPr>
            <w:r>
              <w:rPr>
                <w:rFonts w:ascii="Cambria" w:hAnsi="Cambria"/>
                <w:sz w:val="22"/>
                <w:lang w:val="en-US"/>
              </w:rPr>
              <w:t>Buffalo B.B.</w:t>
            </w:r>
          </w:p>
          <w:p w:rsidR="008F1A7A" w:rsidRPr="008F1A7A" w:rsidRDefault="008F1A7A" w:rsidP="00C54F85">
            <w:pPr>
              <w:jc w:val="center"/>
              <w:rPr>
                <w:rFonts w:ascii="Cambria" w:hAnsi="Cambria"/>
                <w:sz w:val="22"/>
                <w:lang w:val="en-US"/>
              </w:rPr>
            </w:pPr>
            <w:r w:rsidRPr="008F1A7A">
              <w:rPr>
                <w:rFonts w:ascii="Cambria" w:hAnsi="Cambria"/>
                <w:sz w:val="22"/>
                <w:lang w:val="en-US"/>
              </w:rPr>
              <w:t>8</w:t>
            </w:r>
            <w:r>
              <w:rPr>
                <w:rFonts w:ascii="Cambria" w:hAnsi="Cambria"/>
                <w:sz w:val="22"/>
                <w:lang w:val="en-US"/>
              </w:rPr>
              <w:t>C</w:t>
            </w:r>
          </w:p>
          <w:p w:rsidR="008F1A7A" w:rsidRPr="008F1A7A" w:rsidRDefault="008F1A7A" w:rsidP="00C54F85">
            <w:pPr>
              <w:jc w:val="center"/>
              <w:rPr>
                <w:rFonts w:ascii="Cambria" w:hAnsi="Cambria"/>
                <w:sz w:val="22"/>
                <w:lang w:val="en-US"/>
              </w:rPr>
            </w:pPr>
            <w:r>
              <w:rPr>
                <w:rFonts w:ascii="Cambria" w:hAnsi="Cambria"/>
                <w:sz w:val="22"/>
                <w:lang w:val="en-US"/>
              </w:rPr>
              <w:t>Physics</w:t>
            </w:r>
          </w:p>
        </w:tc>
        <w:tc>
          <w:tcPr>
            <w:tcW w:w="1762" w:type="dxa"/>
            <w:vAlign w:val="center"/>
          </w:tcPr>
          <w:p w:rsidR="008F1A7A" w:rsidRPr="000F5459" w:rsidRDefault="000F5459" w:rsidP="00716782">
            <w:pPr>
              <w:jc w:val="center"/>
              <w:rPr>
                <w:rFonts w:ascii="Cambria" w:hAnsi="Cambria"/>
                <w:sz w:val="22"/>
                <w:lang w:val="en-US"/>
              </w:rPr>
            </w:pPr>
            <w:r>
              <w:rPr>
                <w:rFonts w:ascii="Cambria" w:hAnsi="Cambria"/>
                <w:sz w:val="22"/>
                <w:lang w:val="en-US"/>
              </w:rPr>
              <w:t>Mapman M.M.</w:t>
            </w:r>
          </w:p>
          <w:p w:rsidR="008F1A7A" w:rsidRPr="000F5459" w:rsidRDefault="000F5459" w:rsidP="00716782">
            <w:pPr>
              <w:jc w:val="center"/>
              <w:rPr>
                <w:rFonts w:ascii="Cambria" w:hAnsi="Cambria"/>
                <w:sz w:val="22"/>
                <w:lang w:val="en-US"/>
              </w:rPr>
            </w:pPr>
            <w:r w:rsidRPr="00341C64">
              <w:rPr>
                <w:rFonts w:ascii="Cambria" w:hAnsi="Cambria"/>
                <w:sz w:val="22"/>
                <w:lang w:val="en-US"/>
              </w:rPr>
              <w:t>7</w:t>
            </w:r>
            <w:r>
              <w:rPr>
                <w:rFonts w:ascii="Cambria" w:hAnsi="Cambria"/>
                <w:sz w:val="22"/>
                <w:lang w:val="en-US"/>
              </w:rPr>
              <w:t>D</w:t>
            </w:r>
          </w:p>
          <w:p w:rsidR="008F1A7A" w:rsidRPr="000F5459" w:rsidRDefault="000F5459" w:rsidP="00716782">
            <w:pPr>
              <w:jc w:val="center"/>
              <w:rPr>
                <w:rFonts w:ascii="Cambria" w:hAnsi="Cambria"/>
                <w:sz w:val="22"/>
                <w:lang w:val="en-US"/>
              </w:rPr>
            </w:pPr>
            <w:r>
              <w:rPr>
                <w:rFonts w:ascii="Cambria" w:hAnsi="Cambria"/>
                <w:sz w:val="22"/>
                <w:lang w:val="en-US"/>
              </w:rPr>
              <w:t>Geography</w:t>
            </w:r>
          </w:p>
        </w:tc>
        <w:tc>
          <w:tcPr>
            <w:tcW w:w="669" w:type="dxa"/>
            <w:vAlign w:val="center"/>
          </w:tcPr>
          <w:p w:rsidR="008F1A7A" w:rsidRPr="00011546" w:rsidRDefault="008F1A7A" w:rsidP="00716782">
            <w:pPr>
              <w:jc w:val="center"/>
              <w:rPr>
                <w:rFonts w:ascii="Cambria" w:hAnsi="Cambria"/>
                <w:sz w:val="22"/>
              </w:rPr>
            </w:pPr>
            <w:r>
              <w:rPr>
                <w:rFonts w:ascii="Cambria" w:hAnsi="Cambria"/>
                <w:sz w:val="22"/>
              </w:rPr>
              <w:t>...</w:t>
            </w:r>
          </w:p>
        </w:tc>
      </w:tr>
      <w:tr w:rsidR="00716782" w:rsidTr="008F1A7A">
        <w:trPr>
          <w:jc w:val="center"/>
        </w:trPr>
        <w:tc>
          <w:tcPr>
            <w:tcW w:w="986" w:type="dxa"/>
            <w:vAlign w:val="center"/>
          </w:tcPr>
          <w:p w:rsidR="00716782" w:rsidRPr="00011546" w:rsidRDefault="00716782" w:rsidP="00C54F85">
            <w:pPr>
              <w:jc w:val="center"/>
              <w:rPr>
                <w:rFonts w:ascii="Cambria" w:hAnsi="Cambria"/>
                <w:sz w:val="22"/>
              </w:rPr>
            </w:pPr>
            <w:r>
              <w:rPr>
                <w:rFonts w:ascii="Cambria" w:hAnsi="Cambria"/>
                <w:sz w:val="22"/>
              </w:rPr>
              <w:t>...</w:t>
            </w:r>
          </w:p>
        </w:tc>
        <w:tc>
          <w:tcPr>
            <w:tcW w:w="2032" w:type="dxa"/>
            <w:vAlign w:val="center"/>
          </w:tcPr>
          <w:p w:rsidR="00716782" w:rsidRDefault="00716782" w:rsidP="00C54F85">
            <w:pPr>
              <w:jc w:val="center"/>
              <w:rPr>
                <w:rFonts w:ascii="Cambria" w:hAnsi="Cambria"/>
                <w:sz w:val="22"/>
              </w:rPr>
            </w:pPr>
          </w:p>
        </w:tc>
        <w:tc>
          <w:tcPr>
            <w:tcW w:w="2201" w:type="dxa"/>
            <w:vAlign w:val="center"/>
          </w:tcPr>
          <w:p w:rsidR="00716782" w:rsidRDefault="00716782" w:rsidP="00C54F85">
            <w:pPr>
              <w:jc w:val="center"/>
              <w:rPr>
                <w:rFonts w:ascii="Cambria" w:hAnsi="Cambria"/>
                <w:sz w:val="22"/>
              </w:rPr>
            </w:pPr>
          </w:p>
        </w:tc>
        <w:tc>
          <w:tcPr>
            <w:tcW w:w="2144" w:type="dxa"/>
            <w:vAlign w:val="center"/>
          </w:tcPr>
          <w:p w:rsidR="00716782" w:rsidRDefault="00716782" w:rsidP="00C54F85">
            <w:pPr>
              <w:jc w:val="center"/>
              <w:rPr>
                <w:rFonts w:ascii="Cambria" w:hAnsi="Cambria"/>
                <w:sz w:val="22"/>
              </w:rPr>
            </w:pPr>
          </w:p>
        </w:tc>
        <w:tc>
          <w:tcPr>
            <w:tcW w:w="1762" w:type="dxa"/>
            <w:vAlign w:val="center"/>
          </w:tcPr>
          <w:p w:rsidR="00716782" w:rsidRDefault="00716782" w:rsidP="00716782">
            <w:pPr>
              <w:jc w:val="center"/>
              <w:rPr>
                <w:rFonts w:ascii="Cambria" w:hAnsi="Cambria"/>
                <w:sz w:val="22"/>
              </w:rPr>
            </w:pPr>
          </w:p>
        </w:tc>
        <w:tc>
          <w:tcPr>
            <w:tcW w:w="669" w:type="dxa"/>
            <w:vAlign w:val="center"/>
          </w:tcPr>
          <w:p w:rsidR="00716782" w:rsidRDefault="00716782" w:rsidP="00716782">
            <w:pPr>
              <w:jc w:val="center"/>
              <w:rPr>
                <w:rFonts w:ascii="Cambria" w:hAnsi="Cambria"/>
                <w:sz w:val="22"/>
              </w:rPr>
            </w:pPr>
            <w:r>
              <w:rPr>
                <w:rFonts w:ascii="Cambria" w:hAnsi="Cambria"/>
                <w:sz w:val="22"/>
              </w:rPr>
              <w:t>...</w:t>
            </w:r>
          </w:p>
        </w:tc>
      </w:tr>
    </w:tbl>
    <w:p w:rsidR="00716782" w:rsidRDefault="00716782" w:rsidP="00C15627">
      <w:pPr>
        <w:ind w:firstLine="567"/>
        <w:jc w:val="both"/>
        <w:rPr>
          <w:rFonts w:ascii="Cambria" w:hAnsi="Cambria"/>
        </w:rPr>
      </w:pPr>
    </w:p>
    <w:p w:rsidR="000F5459" w:rsidRDefault="000F5459" w:rsidP="00C15627">
      <w:pPr>
        <w:ind w:firstLine="567"/>
        <w:jc w:val="both"/>
        <w:rPr>
          <w:rFonts w:ascii="Cambria" w:hAnsi="Cambria"/>
          <w:lang w:val="en-US"/>
        </w:rPr>
      </w:pPr>
      <w:r>
        <w:rPr>
          <w:rFonts w:ascii="Cambria" w:hAnsi="Cambria"/>
          <w:lang w:val="en-US"/>
        </w:rPr>
        <w:t>That’s the way this day was perceived by us, who invisibly walked at school. Well, how it was described by the teachers?</w:t>
      </w:r>
    </w:p>
    <w:p w:rsidR="00011546" w:rsidRDefault="00011546" w:rsidP="00C15627">
      <w:pPr>
        <w:ind w:firstLine="567"/>
        <w:jc w:val="both"/>
        <w:rPr>
          <w:rFonts w:ascii="Cambria" w:hAnsi="Cambria"/>
        </w:rPr>
      </w:pPr>
    </w:p>
    <w:tbl>
      <w:tblPr>
        <w:tblStyle w:val="a6"/>
        <w:tblW w:w="0" w:type="auto"/>
        <w:jc w:val="center"/>
        <w:tblInd w:w="685" w:type="dxa"/>
        <w:tblLook w:val="04A0" w:firstRow="1" w:lastRow="0" w:firstColumn="1" w:lastColumn="0" w:noHBand="0" w:noVBand="1"/>
      </w:tblPr>
      <w:tblGrid>
        <w:gridCol w:w="1144"/>
        <w:gridCol w:w="2245"/>
        <w:gridCol w:w="1988"/>
        <w:gridCol w:w="1559"/>
        <w:gridCol w:w="1861"/>
        <w:gridCol w:w="691"/>
      </w:tblGrid>
      <w:tr w:rsidR="00011546" w:rsidTr="000F5459">
        <w:trPr>
          <w:jc w:val="center"/>
        </w:trPr>
        <w:tc>
          <w:tcPr>
            <w:tcW w:w="1144" w:type="dxa"/>
            <w:tcBorders>
              <w:top w:val="nil"/>
              <w:left w:val="nil"/>
            </w:tcBorders>
            <w:vAlign w:val="center"/>
          </w:tcPr>
          <w:p w:rsidR="00011546" w:rsidRPr="00011546" w:rsidRDefault="00011546" w:rsidP="00011546">
            <w:pPr>
              <w:jc w:val="center"/>
              <w:rPr>
                <w:rFonts w:ascii="Cambria" w:hAnsi="Cambria"/>
                <w:sz w:val="22"/>
              </w:rPr>
            </w:pPr>
          </w:p>
        </w:tc>
        <w:tc>
          <w:tcPr>
            <w:tcW w:w="2245" w:type="dxa"/>
            <w:vAlign w:val="center"/>
          </w:tcPr>
          <w:p w:rsidR="00011546" w:rsidRPr="00011546" w:rsidRDefault="000F5459" w:rsidP="00011546">
            <w:pPr>
              <w:jc w:val="center"/>
              <w:rPr>
                <w:rFonts w:ascii="Cambria" w:hAnsi="Cambria"/>
                <w:sz w:val="22"/>
              </w:rPr>
            </w:pPr>
            <w:r>
              <w:rPr>
                <w:rFonts w:ascii="Cambria" w:hAnsi="Cambria"/>
                <w:sz w:val="22"/>
                <w:lang w:val="en-US"/>
              </w:rPr>
              <w:t>Machiavellini M.M.</w:t>
            </w:r>
          </w:p>
        </w:tc>
        <w:tc>
          <w:tcPr>
            <w:tcW w:w="1988" w:type="dxa"/>
            <w:vAlign w:val="center"/>
          </w:tcPr>
          <w:p w:rsidR="00011546" w:rsidRPr="00011546" w:rsidRDefault="000F5459" w:rsidP="002043BF">
            <w:pPr>
              <w:jc w:val="center"/>
              <w:rPr>
                <w:rFonts w:ascii="Cambria" w:hAnsi="Cambria"/>
                <w:sz w:val="22"/>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tc>
        <w:tc>
          <w:tcPr>
            <w:tcW w:w="1559" w:type="dxa"/>
            <w:vAlign w:val="center"/>
          </w:tcPr>
          <w:p w:rsidR="00011546" w:rsidRPr="00011546" w:rsidRDefault="000F5459" w:rsidP="004A096C">
            <w:pPr>
              <w:jc w:val="center"/>
              <w:rPr>
                <w:rFonts w:ascii="Cambria" w:hAnsi="Cambria"/>
                <w:sz w:val="22"/>
              </w:rPr>
            </w:pPr>
            <w:r>
              <w:rPr>
                <w:rFonts w:ascii="Cambria" w:hAnsi="Cambria"/>
                <w:sz w:val="22"/>
                <w:lang w:val="en-US"/>
              </w:rPr>
              <w:t>Buffalo B.B.</w:t>
            </w:r>
          </w:p>
        </w:tc>
        <w:tc>
          <w:tcPr>
            <w:tcW w:w="1861" w:type="dxa"/>
            <w:vAlign w:val="center"/>
          </w:tcPr>
          <w:p w:rsidR="00011546" w:rsidRPr="00011546" w:rsidRDefault="000F5459" w:rsidP="004A096C">
            <w:pPr>
              <w:jc w:val="center"/>
              <w:rPr>
                <w:rFonts w:ascii="Cambria" w:hAnsi="Cambria"/>
                <w:sz w:val="22"/>
              </w:rPr>
            </w:pPr>
            <w:r>
              <w:rPr>
                <w:rFonts w:ascii="Cambria" w:hAnsi="Cambria"/>
                <w:sz w:val="22"/>
                <w:lang w:val="en-US"/>
              </w:rPr>
              <w:t>Cyaniddess C.C.</w:t>
            </w:r>
          </w:p>
        </w:tc>
        <w:tc>
          <w:tcPr>
            <w:tcW w:w="691" w:type="dxa"/>
            <w:vAlign w:val="center"/>
          </w:tcPr>
          <w:p w:rsidR="00011546" w:rsidRPr="00011546" w:rsidRDefault="00180C88" w:rsidP="00011546">
            <w:pPr>
              <w:jc w:val="center"/>
              <w:rPr>
                <w:rFonts w:ascii="Cambria" w:hAnsi="Cambria"/>
                <w:sz w:val="22"/>
              </w:rPr>
            </w:pPr>
            <w:r>
              <w:rPr>
                <w:rFonts w:ascii="Cambria" w:hAnsi="Cambria"/>
                <w:sz w:val="22"/>
              </w:rPr>
              <w:t>...</w:t>
            </w:r>
          </w:p>
        </w:tc>
      </w:tr>
      <w:tr w:rsidR="00011546" w:rsidTr="000F5459">
        <w:trPr>
          <w:jc w:val="center"/>
        </w:trPr>
        <w:tc>
          <w:tcPr>
            <w:tcW w:w="1144" w:type="dxa"/>
            <w:vAlign w:val="center"/>
          </w:tcPr>
          <w:p w:rsidR="00011546" w:rsidRPr="00011546" w:rsidRDefault="000F5459" w:rsidP="000F5459">
            <w:pPr>
              <w:jc w:val="center"/>
              <w:rPr>
                <w:rFonts w:ascii="Cambria" w:hAnsi="Cambria"/>
                <w:sz w:val="22"/>
              </w:rPr>
            </w:pPr>
            <w:r>
              <w:rPr>
                <w:rFonts w:ascii="Cambria" w:hAnsi="Cambria"/>
                <w:sz w:val="22"/>
                <w:lang w:val="en-US"/>
              </w:rPr>
              <w:t xml:space="preserve">Hour </w:t>
            </w:r>
            <w:r w:rsidR="00011546" w:rsidRPr="00011546">
              <w:rPr>
                <w:rFonts w:ascii="Cambria" w:hAnsi="Cambria"/>
                <w:sz w:val="22"/>
              </w:rPr>
              <w:t>1</w:t>
            </w:r>
          </w:p>
        </w:tc>
        <w:tc>
          <w:tcPr>
            <w:tcW w:w="2245"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25</w:t>
            </w:r>
          </w:p>
          <w:p w:rsidR="00180C88" w:rsidRPr="000F5459" w:rsidRDefault="00180C88" w:rsidP="00011546">
            <w:pPr>
              <w:jc w:val="center"/>
              <w:rPr>
                <w:rFonts w:ascii="Cambria" w:hAnsi="Cambria"/>
                <w:sz w:val="22"/>
                <w:lang w:val="en-US"/>
              </w:rPr>
            </w:pPr>
            <w:r>
              <w:rPr>
                <w:rFonts w:ascii="Cambria" w:hAnsi="Cambria"/>
                <w:sz w:val="22"/>
              </w:rPr>
              <w:t>8</w:t>
            </w:r>
            <w:r w:rsidR="000F5459">
              <w:rPr>
                <w:rFonts w:ascii="Cambria" w:hAnsi="Cambria"/>
                <w:sz w:val="22"/>
                <w:lang w:val="en-US"/>
              </w:rPr>
              <w:t>B</w:t>
            </w:r>
          </w:p>
          <w:p w:rsidR="00180C88" w:rsidRPr="000F5459" w:rsidRDefault="000F5459" w:rsidP="00011546">
            <w:pPr>
              <w:jc w:val="center"/>
              <w:rPr>
                <w:rFonts w:ascii="Cambria" w:hAnsi="Cambria"/>
                <w:sz w:val="22"/>
                <w:lang w:val="en-US"/>
              </w:rPr>
            </w:pPr>
            <w:r>
              <w:rPr>
                <w:rFonts w:ascii="Cambria" w:hAnsi="Cambria"/>
                <w:sz w:val="22"/>
                <w:lang w:val="en-US"/>
              </w:rPr>
              <w:t>History</w:t>
            </w:r>
          </w:p>
        </w:tc>
        <w:tc>
          <w:tcPr>
            <w:tcW w:w="1988"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10</w:t>
            </w:r>
          </w:p>
          <w:p w:rsidR="00180C88" w:rsidRPr="000F5459" w:rsidRDefault="00180C88" w:rsidP="00011546">
            <w:pPr>
              <w:jc w:val="center"/>
              <w:rPr>
                <w:rFonts w:ascii="Cambria" w:hAnsi="Cambria"/>
                <w:sz w:val="22"/>
                <w:lang w:val="en-US"/>
              </w:rPr>
            </w:pPr>
            <w:r>
              <w:rPr>
                <w:rFonts w:ascii="Cambria" w:hAnsi="Cambria"/>
                <w:sz w:val="22"/>
              </w:rPr>
              <w:t>1</w:t>
            </w:r>
            <w:r w:rsidR="000F5459">
              <w:rPr>
                <w:rFonts w:ascii="Cambria" w:hAnsi="Cambria"/>
                <w:sz w:val="22"/>
                <w:lang w:val="en-US"/>
              </w:rPr>
              <w:t>A</w:t>
            </w:r>
          </w:p>
          <w:p w:rsidR="00180C88" w:rsidRPr="000F5459" w:rsidRDefault="000F5459" w:rsidP="00011546">
            <w:pPr>
              <w:jc w:val="center"/>
              <w:rPr>
                <w:rFonts w:ascii="Cambria" w:hAnsi="Cambria"/>
                <w:sz w:val="22"/>
                <w:lang w:val="en-US"/>
              </w:rPr>
            </w:pPr>
            <w:r>
              <w:rPr>
                <w:rFonts w:ascii="Cambria" w:hAnsi="Cambria"/>
                <w:sz w:val="22"/>
                <w:lang w:val="en-US"/>
              </w:rPr>
              <w:t>Mathematics</w:t>
            </w:r>
          </w:p>
        </w:tc>
        <w:tc>
          <w:tcPr>
            <w:tcW w:w="1559"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35</w:t>
            </w:r>
          </w:p>
          <w:p w:rsidR="00180C88" w:rsidRPr="000F5459" w:rsidRDefault="00180C88" w:rsidP="00011546">
            <w:pPr>
              <w:jc w:val="center"/>
              <w:rPr>
                <w:rFonts w:ascii="Cambria" w:hAnsi="Cambria"/>
                <w:sz w:val="22"/>
                <w:lang w:val="en-US"/>
              </w:rPr>
            </w:pPr>
            <w:r>
              <w:rPr>
                <w:rFonts w:ascii="Cambria" w:hAnsi="Cambria"/>
                <w:sz w:val="22"/>
              </w:rPr>
              <w:t>9</w:t>
            </w:r>
            <w:r w:rsidR="000F5459">
              <w:rPr>
                <w:rFonts w:ascii="Cambria" w:hAnsi="Cambria"/>
                <w:sz w:val="22"/>
                <w:lang w:val="en-US"/>
              </w:rPr>
              <w:t>A</w:t>
            </w:r>
          </w:p>
          <w:p w:rsidR="00180C88" w:rsidRPr="000F5459" w:rsidRDefault="000F5459" w:rsidP="00011546">
            <w:pPr>
              <w:jc w:val="center"/>
              <w:rPr>
                <w:rFonts w:ascii="Cambria" w:hAnsi="Cambria"/>
                <w:sz w:val="22"/>
                <w:lang w:val="en-US"/>
              </w:rPr>
            </w:pPr>
            <w:r>
              <w:rPr>
                <w:rFonts w:ascii="Cambria" w:hAnsi="Cambria"/>
                <w:sz w:val="22"/>
                <w:lang w:val="en-US"/>
              </w:rPr>
              <w:t>Astronomy</w:t>
            </w:r>
          </w:p>
        </w:tc>
        <w:tc>
          <w:tcPr>
            <w:tcW w:w="1861"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30</w:t>
            </w:r>
          </w:p>
          <w:p w:rsidR="00180C88" w:rsidRPr="000F5459" w:rsidRDefault="00180C88" w:rsidP="00011546">
            <w:pPr>
              <w:jc w:val="center"/>
              <w:rPr>
                <w:rFonts w:ascii="Cambria" w:hAnsi="Cambria"/>
                <w:sz w:val="22"/>
                <w:lang w:val="en-US"/>
              </w:rPr>
            </w:pPr>
            <w:r>
              <w:rPr>
                <w:rFonts w:ascii="Cambria" w:hAnsi="Cambria"/>
                <w:sz w:val="22"/>
              </w:rPr>
              <w:t>8</w:t>
            </w:r>
            <w:r w:rsidR="000F5459">
              <w:rPr>
                <w:rFonts w:ascii="Cambria" w:hAnsi="Cambria"/>
                <w:sz w:val="22"/>
                <w:lang w:val="en-US"/>
              </w:rPr>
              <w:t>A</w:t>
            </w:r>
          </w:p>
          <w:p w:rsidR="00180C88" w:rsidRPr="000F5459" w:rsidRDefault="000F5459" w:rsidP="00011546">
            <w:pPr>
              <w:jc w:val="center"/>
              <w:rPr>
                <w:rFonts w:ascii="Cambria" w:hAnsi="Cambria"/>
                <w:sz w:val="22"/>
                <w:lang w:val="en-US"/>
              </w:rPr>
            </w:pPr>
            <w:r>
              <w:rPr>
                <w:rFonts w:ascii="Cambria" w:hAnsi="Cambria"/>
                <w:sz w:val="22"/>
                <w:lang w:val="en-US"/>
              </w:rPr>
              <w:t>Chemistry</w:t>
            </w:r>
          </w:p>
        </w:tc>
        <w:tc>
          <w:tcPr>
            <w:tcW w:w="691" w:type="dxa"/>
            <w:vAlign w:val="center"/>
          </w:tcPr>
          <w:p w:rsidR="00011546" w:rsidRPr="00011546" w:rsidRDefault="00180C88" w:rsidP="00011546">
            <w:pPr>
              <w:jc w:val="center"/>
              <w:rPr>
                <w:rFonts w:ascii="Cambria" w:hAnsi="Cambria"/>
                <w:sz w:val="22"/>
              </w:rPr>
            </w:pPr>
            <w:r>
              <w:rPr>
                <w:rFonts w:ascii="Cambria" w:hAnsi="Cambria"/>
                <w:sz w:val="22"/>
              </w:rPr>
              <w:t>...</w:t>
            </w:r>
          </w:p>
        </w:tc>
      </w:tr>
      <w:tr w:rsidR="00011546" w:rsidTr="000F5459">
        <w:trPr>
          <w:jc w:val="center"/>
        </w:trPr>
        <w:tc>
          <w:tcPr>
            <w:tcW w:w="1144" w:type="dxa"/>
            <w:vAlign w:val="center"/>
          </w:tcPr>
          <w:p w:rsidR="00011546" w:rsidRPr="00011546" w:rsidRDefault="000F5459" w:rsidP="00011546">
            <w:pPr>
              <w:jc w:val="center"/>
              <w:rPr>
                <w:rFonts w:ascii="Cambria" w:hAnsi="Cambria"/>
                <w:sz w:val="22"/>
              </w:rPr>
            </w:pPr>
            <w:r>
              <w:rPr>
                <w:rFonts w:ascii="Cambria" w:hAnsi="Cambria"/>
                <w:sz w:val="22"/>
                <w:lang w:val="en-US"/>
              </w:rPr>
              <w:t>Hour</w:t>
            </w:r>
            <w:r w:rsidR="00011546" w:rsidRPr="00011546">
              <w:rPr>
                <w:rFonts w:ascii="Cambria" w:hAnsi="Cambria"/>
                <w:sz w:val="22"/>
              </w:rPr>
              <w:t xml:space="preserve"> 2</w:t>
            </w:r>
          </w:p>
        </w:tc>
        <w:tc>
          <w:tcPr>
            <w:tcW w:w="2245"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45</w:t>
            </w:r>
          </w:p>
          <w:p w:rsidR="00180C88" w:rsidRPr="000F5459" w:rsidRDefault="00180C88" w:rsidP="00011546">
            <w:pPr>
              <w:jc w:val="center"/>
              <w:rPr>
                <w:rFonts w:ascii="Cambria" w:hAnsi="Cambria"/>
                <w:sz w:val="22"/>
                <w:lang w:val="en-US"/>
              </w:rPr>
            </w:pPr>
            <w:r>
              <w:rPr>
                <w:rFonts w:ascii="Cambria" w:hAnsi="Cambria"/>
                <w:sz w:val="22"/>
              </w:rPr>
              <w:t>8</w:t>
            </w:r>
            <w:r w:rsidR="000F5459">
              <w:rPr>
                <w:rFonts w:ascii="Cambria" w:hAnsi="Cambria"/>
                <w:sz w:val="22"/>
                <w:lang w:val="en-US"/>
              </w:rPr>
              <w:t>A</w:t>
            </w:r>
          </w:p>
          <w:p w:rsidR="00180C88" w:rsidRPr="000F5459" w:rsidRDefault="000F5459" w:rsidP="00011546">
            <w:pPr>
              <w:jc w:val="center"/>
              <w:rPr>
                <w:rFonts w:ascii="Cambria" w:hAnsi="Cambria"/>
                <w:sz w:val="22"/>
                <w:lang w:val="en-US"/>
              </w:rPr>
            </w:pPr>
            <w:r>
              <w:rPr>
                <w:rFonts w:ascii="Cambria" w:hAnsi="Cambria"/>
                <w:sz w:val="22"/>
                <w:lang w:val="en-US"/>
              </w:rPr>
              <w:t>History</w:t>
            </w:r>
          </w:p>
        </w:tc>
        <w:tc>
          <w:tcPr>
            <w:tcW w:w="1988"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10</w:t>
            </w:r>
          </w:p>
          <w:p w:rsidR="00180C88" w:rsidRPr="000F5459" w:rsidRDefault="00180C88" w:rsidP="00011546">
            <w:pPr>
              <w:jc w:val="center"/>
              <w:rPr>
                <w:rFonts w:ascii="Cambria" w:hAnsi="Cambria"/>
                <w:sz w:val="22"/>
                <w:lang w:val="en-US"/>
              </w:rPr>
            </w:pPr>
            <w:r>
              <w:rPr>
                <w:rFonts w:ascii="Cambria" w:hAnsi="Cambria"/>
                <w:sz w:val="22"/>
              </w:rPr>
              <w:t>1</w:t>
            </w:r>
            <w:r w:rsidR="000F5459">
              <w:rPr>
                <w:rFonts w:ascii="Cambria" w:hAnsi="Cambria"/>
                <w:sz w:val="22"/>
                <w:lang w:val="en-US"/>
              </w:rPr>
              <w:t>B</w:t>
            </w:r>
          </w:p>
          <w:p w:rsidR="00180C88" w:rsidRPr="000F5459" w:rsidRDefault="000F5459" w:rsidP="00011546">
            <w:pPr>
              <w:jc w:val="center"/>
              <w:rPr>
                <w:rFonts w:ascii="Cambria" w:hAnsi="Cambria"/>
                <w:sz w:val="22"/>
                <w:lang w:val="en-US"/>
              </w:rPr>
            </w:pPr>
            <w:r>
              <w:rPr>
                <w:rFonts w:ascii="Cambria" w:hAnsi="Cambria"/>
                <w:sz w:val="22"/>
                <w:lang w:val="en-US"/>
              </w:rPr>
              <w:t>Mathematics</w:t>
            </w:r>
          </w:p>
        </w:tc>
        <w:tc>
          <w:tcPr>
            <w:tcW w:w="1559"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20</w:t>
            </w:r>
          </w:p>
          <w:p w:rsidR="00180C88" w:rsidRPr="000F5459" w:rsidRDefault="00180C88" w:rsidP="00011546">
            <w:pPr>
              <w:jc w:val="center"/>
              <w:rPr>
                <w:rFonts w:ascii="Cambria" w:hAnsi="Cambria"/>
                <w:sz w:val="22"/>
                <w:lang w:val="en-US"/>
              </w:rPr>
            </w:pPr>
            <w:r>
              <w:rPr>
                <w:rFonts w:ascii="Cambria" w:hAnsi="Cambria"/>
                <w:sz w:val="22"/>
              </w:rPr>
              <w:t>8</w:t>
            </w:r>
            <w:r w:rsidR="000F5459">
              <w:rPr>
                <w:rFonts w:ascii="Cambria" w:hAnsi="Cambria"/>
                <w:sz w:val="22"/>
                <w:lang w:val="en-US"/>
              </w:rPr>
              <w:t>C</w:t>
            </w:r>
          </w:p>
          <w:p w:rsidR="00180C88" w:rsidRPr="000F5459" w:rsidRDefault="000F5459" w:rsidP="00011546">
            <w:pPr>
              <w:jc w:val="center"/>
              <w:rPr>
                <w:rFonts w:ascii="Cambria" w:hAnsi="Cambria"/>
                <w:sz w:val="22"/>
                <w:lang w:val="en-US"/>
              </w:rPr>
            </w:pPr>
            <w:r>
              <w:rPr>
                <w:rFonts w:ascii="Cambria" w:hAnsi="Cambria"/>
                <w:sz w:val="22"/>
                <w:lang w:val="en-US"/>
              </w:rPr>
              <w:t>Physics</w:t>
            </w:r>
          </w:p>
        </w:tc>
        <w:tc>
          <w:tcPr>
            <w:tcW w:w="1861" w:type="dxa"/>
            <w:vAlign w:val="center"/>
          </w:tcPr>
          <w:p w:rsidR="00011546" w:rsidRDefault="000F5459" w:rsidP="00011546">
            <w:pPr>
              <w:jc w:val="center"/>
              <w:rPr>
                <w:rFonts w:ascii="Cambria" w:hAnsi="Cambria"/>
                <w:sz w:val="22"/>
              </w:rPr>
            </w:pPr>
            <w:r>
              <w:rPr>
                <w:rFonts w:ascii="Cambria" w:hAnsi="Cambria"/>
                <w:sz w:val="22"/>
                <w:lang w:val="en-US"/>
              </w:rPr>
              <w:t>R</w:t>
            </w:r>
            <w:r w:rsidR="00180C88">
              <w:rPr>
                <w:rFonts w:ascii="Cambria" w:hAnsi="Cambria"/>
                <w:sz w:val="22"/>
              </w:rPr>
              <w:t>. 40</w:t>
            </w:r>
          </w:p>
          <w:p w:rsidR="00180C88" w:rsidRPr="000F5459" w:rsidRDefault="00180C88" w:rsidP="00011546">
            <w:pPr>
              <w:jc w:val="center"/>
              <w:rPr>
                <w:rFonts w:ascii="Cambria" w:hAnsi="Cambria"/>
                <w:sz w:val="22"/>
                <w:lang w:val="en-US"/>
              </w:rPr>
            </w:pPr>
            <w:r>
              <w:rPr>
                <w:rFonts w:ascii="Cambria" w:hAnsi="Cambria"/>
                <w:sz w:val="22"/>
              </w:rPr>
              <w:t>8</w:t>
            </w:r>
            <w:r w:rsidR="000F5459">
              <w:rPr>
                <w:rFonts w:ascii="Cambria" w:hAnsi="Cambria"/>
                <w:sz w:val="22"/>
                <w:lang w:val="en-US"/>
              </w:rPr>
              <w:t>B</w:t>
            </w:r>
          </w:p>
          <w:p w:rsidR="00180C88" w:rsidRPr="000F5459" w:rsidRDefault="000F5459" w:rsidP="00011546">
            <w:pPr>
              <w:jc w:val="center"/>
              <w:rPr>
                <w:rFonts w:ascii="Cambria" w:hAnsi="Cambria"/>
                <w:sz w:val="22"/>
                <w:lang w:val="en-US"/>
              </w:rPr>
            </w:pPr>
            <w:r>
              <w:rPr>
                <w:rFonts w:ascii="Cambria" w:hAnsi="Cambria"/>
                <w:sz w:val="22"/>
                <w:lang w:val="en-US"/>
              </w:rPr>
              <w:t>Chemistry</w:t>
            </w:r>
          </w:p>
        </w:tc>
        <w:tc>
          <w:tcPr>
            <w:tcW w:w="691" w:type="dxa"/>
            <w:vAlign w:val="center"/>
          </w:tcPr>
          <w:p w:rsidR="00011546" w:rsidRPr="00011546" w:rsidRDefault="00180C88" w:rsidP="00011546">
            <w:pPr>
              <w:jc w:val="center"/>
              <w:rPr>
                <w:rFonts w:ascii="Cambria" w:hAnsi="Cambria"/>
                <w:sz w:val="22"/>
              </w:rPr>
            </w:pPr>
            <w:r>
              <w:rPr>
                <w:rFonts w:ascii="Cambria" w:hAnsi="Cambria"/>
                <w:sz w:val="22"/>
              </w:rPr>
              <w:t>...</w:t>
            </w:r>
          </w:p>
        </w:tc>
      </w:tr>
      <w:tr w:rsidR="00180C88" w:rsidTr="000F5459">
        <w:trPr>
          <w:jc w:val="center"/>
        </w:trPr>
        <w:tc>
          <w:tcPr>
            <w:tcW w:w="1144" w:type="dxa"/>
            <w:vAlign w:val="center"/>
          </w:tcPr>
          <w:p w:rsidR="00180C88" w:rsidRPr="00011546" w:rsidRDefault="00180C88" w:rsidP="00011546">
            <w:pPr>
              <w:jc w:val="center"/>
              <w:rPr>
                <w:rFonts w:ascii="Cambria" w:hAnsi="Cambria"/>
                <w:sz w:val="22"/>
              </w:rPr>
            </w:pPr>
            <w:r>
              <w:rPr>
                <w:rFonts w:ascii="Cambria" w:hAnsi="Cambria"/>
                <w:sz w:val="22"/>
              </w:rPr>
              <w:t>...</w:t>
            </w:r>
          </w:p>
        </w:tc>
        <w:tc>
          <w:tcPr>
            <w:tcW w:w="2245" w:type="dxa"/>
            <w:vAlign w:val="center"/>
          </w:tcPr>
          <w:p w:rsidR="00180C88" w:rsidRDefault="00180C88" w:rsidP="00011546">
            <w:pPr>
              <w:jc w:val="center"/>
              <w:rPr>
                <w:rFonts w:ascii="Cambria" w:hAnsi="Cambria"/>
                <w:sz w:val="22"/>
              </w:rPr>
            </w:pPr>
          </w:p>
        </w:tc>
        <w:tc>
          <w:tcPr>
            <w:tcW w:w="1988" w:type="dxa"/>
            <w:vAlign w:val="center"/>
          </w:tcPr>
          <w:p w:rsidR="00180C88" w:rsidRDefault="00180C88" w:rsidP="00011546">
            <w:pPr>
              <w:jc w:val="center"/>
              <w:rPr>
                <w:rFonts w:ascii="Cambria" w:hAnsi="Cambria"/>
                <w:sz w:val="22"/>
              </w:rPr>
            </w:pPr>
          </w:p>
        </w:tc>
        <w:tc>
          <w:tcPr>
            <w:tcW w:w="1559" w:type="dxa"/>
            <w:vAlign w:val="center"/>
          </w:tcPr>
          <w:p w:rsidR="00180C88" w:rsidRDefault="00180C88" w:rsidP="00011546">
            <w:pPr>
              <w:jc w:val="center"/>
              <w:rPr>
                <w:rFonts w:ascii="Cambria" w:hAnsi="Cambria"/>
                <w:sz w:val="22"/>
              </w:rPr>
            </w:pPr>
          </w:p>
        </w:tc>
        <w:tc>
          <w:tcPr>
            <w:tcW w:w="1861" w:type="dxa"/>
            <w:vAlign w:val="center"/>
          </w:tcPr>
          <w:p w:rsidR="00180C88" w:rsidRPr="00011546" w:rsidRDefault="00180C88" w:rsidP="00011546">
            <w:pPr>
              <w:jc w:val="center"/>
              <w:rPr>
                <w:rFonts w:ascii="Cambria" w:hAnsi="Cambria"/>
                <w:sz w:val="22"/>
              </w:rPr>
            </w:pPr>
          </w:p>
        </w:tc>
        <w:tc>
          <w:tcPr>
            <w:tcW w:w="691" w:type="dxa"/>
            <w:vAlign w:val="center"/>
          </w:tcPr>
          <w:p w:rsidR="00180C88" w:rsidRDefault="00180C88" w:rsidP="00011546">
            <w:pPr>
              <w:jc w:val="center"/>
              <w:rPr>
                <w:rFonts w:ascii="Cambria" w:hAnsi="Cambria"/>
                <w:sz w:val="22"/>
              </w:rPr>
            </w:pPr>
            <w:r>
              <w:rPr>
                <w:rFonts w:ascii="Cambria" w:hAnsi="Cambria"/>
                <w:sz w:val="22"/>
              </w:rPr>
              <w:t>...</w:t>
            </w:r>
          </w:p>
        </w:tc>
      </w:tr>
    </w:tbl>
    <w:p w:rsidR="00011546" w:rsidRDefault="00011546" w:rsidP="00C15627">
      <w:pPr>
        <w:ind w:firstLine="567"/>
        <w:jc w:val="both"/>
        <w:rPr>
          <w:rFonts w:ascii="Cambria" w:hAnsi="Cambria"/>
        </w:rPr>
      </w:pPr>
    </w:p>
    <w:p w:rsidR="000F5459" w:rsidRDefault="000F5459" w:rsidP="00C15627">
      <w:pPr>
        <w:ind w:firstLine="567"/>
        <w:jc w:val="both"/>
        <w:rPr>
          <w:rFonts w:ascii="Cambria" w:hAnsi="Cambria"/>
          <w:lang w:val="en-US"/>
        </w:rPr>
      </w:pPr>
      <w:r>
        <w:rPr>
          <w:rFonts w:ascii="Cambria" w:hAnsi="Cambria"/>
          <w:lang w:val="en-US"/>
        </w:rPr>
        <w:t xml:space="preserve">What pupils can recall in evening? </w:t>
      </w:r>
      <w:r w:rsidRPr="000F5459">
        <w:rPr>
          <w:rFonts w:ascii="Cambria" w:hAnsi="Cambria"/>
          <w:i/>
          <w:lang w:val="en-US"/>
        </w:rPr>
        <w:t>Many of them will have the same memories about the order of the lessons, the teachers and the rooms where they sat:</w:t>
      </w:r>
    </w:p>
    <w:p w:rsidR="00180C88" w:rsidRPr="00341C64" w:rsidRDefault="00180C88" w:rsidP="00C15627">
      <w:pPr>
        <w:ind w:firstLine="567"/>
        <w:jc w:val="both"/>
        <w:rPr>
          <w:rFonts w:ascii="Cambria" w:hAnsi="Cambria"/>
          <w:lang w:val="en-US"/>
        </w:rPr>
      </w:pPr>
    </w:p>
    <w:tbl>
      <w:tblPr>
        <w:tblStyle w:val="a6"/>
        <w:tblW w:w="0" w:type="auto"/>
        <w:jc w:val="center"/>
        <w:tblInd w:w="873" w:type="dxa"/>
        <w:tblLook w:val="04A0" w:firstRow="1" w:lastRow="0" w:firstColumn="1" w:lastColumn="0" w:noHBand="0" w:noVBand="1"/>
      </w:tblPr>
      <w:tblGrid>
        <w:gridCol w:w="956"/>
        <w:gridCol w:w="2125"/>
        <w:gridCol w:w="2108"/>
        <w:gridCol w:w="2144"/>
        <w:gridCol w:w="691"/>
      </w:tblGrid>
      <w:tr w:rsidR="00716782" w:rsidTr="00716782">
        <w:trPr>
          <w:jc w:val="center"/>
        </w:trPr>
        <w:tc>
          <w:tcPr>
            <w:tcW w:w="956" w:type="dxa"/>
            <w:tcBorders>
              <w:top w:val="nil"/>
              <w:left w:val="nil"/>
            </w:tcBorders>
            <w:vAlign w:val="center"/>
          </w:tcPr>
          <w:p w:rsidR="00716782" w:rsidRPr="00341C64" w:rsidRDefault="00716782" w:rsidP="00C54F85">
            <w:pPr>
              <w:jc w:val="center"/>
              <w:rPr>
                <w:rFonts w:ascii="Cambria" w:hAnsi="Cambria"/>
                <w:sz w:val="22"/>
                <w:lang w:val="en-US"/>
              </w:rPr>
            </w:pPr>
          </w:p>
        </w:tc>
        <w:tc>
          <w:tcPr>
            <w:tcW w:w="2125" w:type="dxa"/>
            <w:vAlign w:val="center"/>
          </w:tcPr>
          <w:p w:rsidR="00716782" w:rsidRPr="00011546" w:rsidRDefault="00716782" w:rsidP="00C54F85">
            <w:pPr>
              <w:jc w:val="center"/>
              <w:rPr>
                <w:rFonts w:ascii="Cambria" w:hAnsi="Cambria"/>
                <w:sz w:val="22"/>
              </w:rPr>
            </w:pPr>
            <w:r>
              <w:rPr>
                <w:rFonts w:ascii="Cambria" w:hAnsi="Cambria"/>
                <w:sz w:val="22"/>
              </w:rPr>
              <w:t>1А</w:t>
            </w:r>
          </w:p>
        </w:tc>
        <w:tc>
          <w:tcPr>
            <w:tcW w:w="2108" w:type="dxa"/>
            <w:vAlign w:val="center"/>
          </w:tcPr>
          <w:p w:rsidR="00716782" w:rsidRPr="000F5459" w:rsidRDefault="00716782" w:rsidP="000F5459">
            <w:pPr>
              <w:jc w:val="center"/>
              <w:rPr>
                <w:rFonts w:ascii="Cambria" w:hAnsi="Cambria"/>
                <w:sz w:val="22"/>
                <w:lang w:val="en-US"/>
              </w:rPr>
            </w:pPr>
            <w:r>
              <w:rPr>
                <w:rFonts w:ascii="Cambria" w:hAnsi="Cambria"/>
                <w:sz w:val="22"/>
              </w:rPr>
              <w:t>1</w:t>
            </w:r>
            <w:r w:rsidR="000F5459">
              <w:rPr>
                <w:rFonts w:ascii="Cambria" w:hAnsi="Cambria"/>
                <w:sz w:val="22"/>
                <w:lang w:val="en-US"/>
              </w:rPr>
              <w:t>B</w:t>
            </w:r>
          </w:p>
        </w:tc>
        <w:tc>
          <w:tcPr>
            <w:tcW w:w="2144" w:type="dxa"/>
            <w:vAlign w:val="center"/>
          </w:tcPr>
          <w:p w:rsidR="00716782" w:rsidRPr="000F5459" w:rsidRDefault="00716782" w:rsidP="000F5459">
            <w:pPr>
              <w:jc w:val="center"/>
              <w:rPr>
                <w:rFonts w:ascii="Cambria" w:hAnsi="Cambria"/>
                <w:sz w:val="22"/>
                <w:lang w:val="en-US"/>
              </w:rPr>
            </w:pPr>
            <w:r>
              <w:rPr>
                <w:rFonts w:ascii="Cambria" w:hAnsi="Cambria"/>
                <w:sz w:val="22"/>
              </w:rPr>
              <w:t>8</w:t>
            </w:r>
            <w:r w:rsidR="000F5459">
              <w:rPr>
                <w:rFonts w:ascii="Cambria" w:hAnsi="Cambria"/>
                <w:sz w:val="22"/>
                <w:lang w:val="en-US"/>
              </w:rPr>
              <w:t>A</w:t>
            </w:r>
          </w:p>
        </w:tc>
        <w:tc>
          <w:tcPr>
            <w:tcW w:w="691" w:type="dxa"/>
            <w:vAlign w:val="center"/>
          </w:tcPr>
          <w:p w:rsidR="00716782" w:rsidRPr="00011546" w:rsidRDefault="00716782" w:rsidP="00C54F85">
            <w:pPr>
              <w:jc w:val="center"/>
              <w:rPr>
                <w:rFonts w:ascii="Cambria" w:hAnsi="Cambria"/>
                <w:sz w:val="22"/>
              </w:rPr>
            </w:pPr>
            <w:r>
              <w:rPr>
                <w:rFonts w:ascii="Cambria" w:hAnsi="Cambria"/>
                <w:sz w:val="22"/>
              </w:rPr>
              <w:t>...</w:t>
            </w:r>
          </w:p>
        </w:tc>
      </w:tr>
      <w:tr w:rsidR="00716782" w:rsidTr="00716782">
        <w:trPr>
          <w:jc w:val="center"/>
        </w:trPr>
        <w:tc>
          <w:tcPr>
            <w:tcW w:w="956" w:type="dxa"/>
            <w:vAlign w:val="center"/>
          </w:tcPr>
          <w:p w:rsidR="00716782" w:rsidRPr="00011546" w:rsidRDefault="000F5459" w:rsidP="00C54F85">
            <w:pPr>
              <w:jc w:val="center"/>
              <w:rPr>
                <w:rFonts w:ascii="Cambria" w:hAnsi="Cambria"/>
                <w:sz w:val="22"/>
              </w:rPr>
            </w:pPr>
            <w:r>
              <w:rPr>
                <w:rFonts w:ascii="Cambria" w:hAnsi="Cambria"/>
                <w:sz w:val="22"/>
                <w:lang w:val="en-US"/>
              </w:rPr>
              <w:t>Hour</w:t>
            </w:r>
            <w:r w:rsidR="00716782" w:rsidRPr="00011546">
              <w:rPr>
                <w:rFonts w:ascii="Cambria" w:hAnsi="Cambria"/>
                <w:sz w:val="22"/>
              </w:rPr>
              <w:t xml:space="preserve"> 1</w:t>
            </w:r>
          </w:p>
        </w:tc>
        <w:tc>
          <w:tcPr>
            <w:tcW w:w="2125" w:type="dxa"/>
            <w:vAlign w:val="center"/>
          </w:tcPr>
          <w:p w:rsidR="00716782" w:rsidRPr="000F5459" w:rsidRDefault="000F5459" w:rsidP="00C54F85">
            <w:pPr>
              <w:jc w:val="center"/>
              <w:rPr>
                <w:rFonts w:ascii="Cambria" w:hAnsi="Cambria"/>
                <w:sz w:val="22"/>
                <w:lang w:val="en-US"/>
              </w:rPr>
            </w:pPr>
            <w:r>
              <w:rPr>
                <w:rFonts w:ascii="Cambria" w:hAnsi="Cambria"/>
                <w:sz w:val="22"/>
                <w:lang w:val="en-US"/>
              </w:rPr>
              <w:t>R</w:t>
            </w:r>
            <w:r w:rsidR="00716782" w:rsidRPr="000F5459">
              <w:rPr>
                <w:rFonts w:ascii="Cambria" w:hAnsi="Cambria"/>
                <w:sz w:val="22"/>
                <w:lang w:val="en-US"/>
              </w:rPr>
              <w:t>. 10</w:t>
            </w:r>
          </w:p>
          <w:p w:rsidR="00716782" w:rsidRPr="000F5459" w:rsidRDefault="000F5459" w:rsidP="00C54F85">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716782" w:rsidRPr="000F5459" w:rsidRDefault="000F5459" w:rsidP="00C54F85">
            <w:pPr>
              <w:jc w:val="center"/>
              <w:rPr>
                <w:rFonts w:ascii="Cambria" w:hAnsi="Cambria"/>
                <w:sz w:val="22"/>
                <w:lang w:val="en-US"/>
              </w:rPr>
            </w:pPr>
            <w:r>
              <w:rPr>
                <w:rFonts w:ascii="Cambria" w:hAnsi="Cambria"/>
                <w:sz w:val="22"/>
                <w:lang w:val="en-US"/>
              </w:rPr>
              <w:t>Mathematics</w:t>
            </w:r>
          </w:p>
        </w:tc>
        <w:tc>
          <w:tcPr>
            <w:tcW w:w="2108" w:type="dxa"/>
            <w:vAlign w:val="center"/>
          </w:tcPr>
          <w:p w:rsidR="00716782" w:rsidRPr="000F5459" w:rsidRDefault="000F5459" w:rsidP="00C54F85">
            <w:pPr>
              <w:jc w:val="center"/>
              <w:rPr>
                <w:rFonts w:ascii="Cambria" w:hAnsi="Cambria"/>
                <w:sz w:val="22"/>
                <w:lang w:val="en-US"/>
              </w:rPr>
            </w:pPr>
            <w:r>
              <w:rPr>
                <w:rFonts w:ascii="Cambria" w:hAnsi="Cambria"/>
                <w:sz w:val="22"/>
                <w:lang w:val="en-US"/>
              </w:rPr>
              <w:t>R</w:t>
            </w:r>
            <w:r w:rsidR="00716782" w:rsidRPr="000F5459">
              <w:rPr>
                <w:rFonts w:ascii="Cambria" w:hAnsi="Cambria"/>
                <w:sz w:val="22"/>
                <w:lang w:val="en-US"/>
              </w:rPr>
              <w:t>. 5</w:t>
            </w:r>
          </w:p>
          <w:p w:rsidR="00716782" w:rsidRPr="000F5459" w:rsidRDefault="000F5459" w:rsidP="00C54F85">
            <w:pPr>
              <w:jc w:val="center"/>
              <w:rPr>
                <w:rFonts w:ascii="Cambria" w:hAnsi="Cambria"/>
                <w:sz w:val="22"/>
                <w:lang w:val="en-US"/>
              </w:rPr>
            </w:pPr>
            <w:r>
              <w:rPr>
                <w:rFonts w:ascii="Cambria" w:hAnsi="Cambria"/>
                <w:sz w:val="22"/>
                <w:lang w:val="en-US"/>
              </w:rPr>
              <w:t>Darkus D.D.</w:t>
            </w:r>
          </w:p>
          <w:p w:rsidR="00716782" w:rsidRPr="000F5459" w:rsidRDefault="000F5459" w:rsidP="00C54F85">
            <w:pPr>
              <w:jc w:val="center"/>
              <w:rPr>
                <w:rFonts w:ascii="Cambria" w:hAnsi="Cambria"/>
                <w:sz w:val="22"/>
                <w:lang w:val="en-US"/>
              </w:rPr>
            </w:pPr>
            <w:r>
              <w:rPr>
                <w:rFonts w:ascii="Cambria" w:hAnsi="Cambria"/>
                <w:sz w:val="22"/>
                <w:lang w:val="en-US"/>
              </w:rPr>
              <w:t>Shadow contemplation</w:t>
            </w:r>
          </w:p>
        </w:tc>
        <w:tc>
          <w:tcPr>
            <w:tcW w:w="2144" w:type="dxa"/>
            <w:vAlign w:val="center"/>
          </w:tcPr>
          <w:p w:rsidR="00716782" w:rsidRPr="000F5459" w:rsidRDefault="000F5459" w:rsidP="00C54F85">
            <w:pPr>
              <w:jc w:val="center"/>
              <w:rPr>
                <w:rFonts w:ascii="Cambria" w:hAnsi="Cambria"/>
                <w:sz w:val="22"/>
                <w:lang w:val="en-US"/>
              </w:rPr>
            </w:pPr>
            <w:r>
              <w:rPr>
                <w:rFonts w:ascii="Cambria" w:hAnsi="Cambria"/>
                <w:sz w:val="22"/>
                <w:lang w:val="en-US"/>
              </w:rPr>
              <w:t>R</w:t>
            </w:r>
            <w:r w:rsidR="00716782" w:rsidRPr="000F5459">
              <w:rPr>
                <w:rFonts w:ascii="Cambria" w:hAnsi="Cambria"/>
                <w:sz w:val="22"/>
                <w:lang w:val="en-US"/>
              </w:rPr>
              <w:t>. 30</w:t>
            </w:r>
          </w:p>
          <w:p w:rsidR="00716782" w:rsidRPr="000F5459" w:rsidRDefault="000F5459" w:rsidP="00C54F85">
            <w:pPr>
              <w:jc w:val="center"/>
              <w:rPr>
                <w:rFonts w:ascii="Cambria" w:hAnsi="Cambria"/>
                <w:sz w:val="22"/>
                <w:lang w:val="en-US"/>
              </w:rPr>
            </w:pPr>
            <w:r>
              <w:rPr>
                <w:rFonts w:ascii="Cambria" w:hAnsi="Cambria"/>
                <w:sz w:val="22"/>
                <w:lang w:val="en-US"/>
              </w:rPr>
              <w:t>Cyaniddess C.C.</w:t>
            </w:r>
          </w:p>
          <w:p w:rsidR="00716782" w:rsidRPr="000F5459" w:rsidRDefault="000F5459" w:rsidP="00C54F85">
            <w:pPr>
              <w:jc w:val="center"/>
              <w:rPr>
                <w:rFonts w:ascii="Cambria" w:hAnsi="Cambria"/>
                <w:sz w:val="22"/>
                <w:lang w:val="en-US"/>
              </w:rPr>
            </w:pPr>
            <w:r>
              <w:rPr>
                <w:rFonts w:ascii="Cambria" w:hAnsi="Cambria"/>
                <w:sz w:val="22"/>
                <w:lang w:val="en-US"/>
              </w:rPr>
              <w:t>Chemistry</w:t>
            </w:r>
          </w:p>
        </w:tc>
        <w:tc>
          <w:tcPr>
            <w:tcW w:w="691" w:type="dxa"/>
            <w:vAlign w:val="center"/>
          </w:tcPr>
          <w:p w:rsidR="00716782" w:rsidRPr="00011546" w:rsidRDefault="00716782" w:rsidP="00C54F85">
            <w:pPr>
              <w:jc w:val="center"/>
              <w:rPr>
                <w:rFonts w:ascii="Cambria" w:hAnsi="Cambria"/>
                <w:sz w:val="22"/>
              </w:rPr>
            </w:pPr>
            <w:r>
              <w:rPr>
                <w:rFonts w:ascii="Cambria" w:hAnsi="Cambria"/>
                <w:sz w:val="22"/>
              </w:rPr>
              <w:t>...</w:t>
            </w:r>
          </w:p>
        </w:tc>
      </w:tr>
      <w:tr w:rsidR="000F5459" w:rsidTr="00716782">
        <w:trPr>
          <w:jc w:val="center"/>
        </w:trPr>
        <w:tc>
          <w:tcPr>
            <w:tcW w:w="956" w:type="dxa"/>
            <w:vAlign w:val="center"/>
          </w:tcPr>
          <w:p w:rsidR="000F5459" w:rsidRPr="00011546" w:rsidRDefault="000F5459"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2</w:t>
            </w:r>
          </w:p>
        </w:tc>
        <w:tc>
          <w:tcPr>
            <w:tcW w:w="2125" w:type="dxa"/>
            <w:vAlign w:val="center"/>
          </w:tcPr>
          <w:p w:rsidR="000F5459" w:rsidRPr="000F5459" w:rsidRDefault="000F5459" w:rsidP="00720962">
            <w:pPr>
              <w:jc w:val="center"/>
              <w:rPr>
                <w:rFonts w:ascii="Cambria" w:hAnsi="Cambria"/>
                <w:sz w:val="22"/>
                <w:lang w:val="en-US"/>
              </w:rPr>
            </w:pPr>
            <w:r>
              <w:rPr>
                <w:rFonts w:ascii="Cambria" w:hAnsi="Cambria"/>
                <w:sz w:val="22"/>
                <w:lang w:val="en-US"/>
              </w:rPr>
              <w:t>R</w:t>
            </w:r>
            <w:r w:rsidRPr="000F5459">
              <w:rPr>
                <w:rFonts w:ascii="Cambria" w:hAnsi="Cambria"/>
                <w:sz w:val="22"/>
                <w:lang w:val="en-US"/>
              </w:rPr>
              <w:t>. 5</w:t>
            </w:r>
          </w:p>
          <w:p w:rsidR="000F5459" w:rsidRPr="000F5459" w:rsidRDefault="000F5459" w:rsidP="00720962">
            <w:pPr>
              <w:jc w:val="center"/>
              <w:rPr>
                <w:rFonts w:ascii="Cambria" w:hAnsi="Cambria"/>
                <w:sz w:val="22"/>
                <w:lang w:val="en-US"/>
              </w:rPr>
            </w:pPr>
            <w:r>
              <w:rPr>
                <w:rFonts w:ascii="Cambria" w:hAnsi="Cambria"/>
                <w:sz w:val="22"/>
                <w:lang w:val="en-US"/>
              </w:rPr>
              <w:t>Darkus D.D.</w:t>
            </w:r>
          </w:p>
          <w:p w:rsidR="000F5459" w:rsidRPr="000F5459" w:rsidRDefault="000F5459" w:rsidP="00720962">
            <w:pPr>
              <w:jc w:val="center"/>
              <w:rPr>
                <w:rFonts w:ascii="Cambria" w:hAnsi="Cambria"/>
                <w:sz w:val="22"/>
                <w:lang w:val="en-US"/>
              </w:rPr>
            </w:pPr>
            <w:r>
              <w:rPr>
                <w:rFonts w:ascii="Cambria" w:hAnsi="Cambria"/>
                <w:sz w:val="22"/>
                <w:lang w:val="en-US"/>
              </w:rPr>
              <w:t>Shadow contemplation</w:t>
            </w:r>
          </w:p>
        </w:tc>
        <w:tc>
          <w:tcPr>
            <w:tcW w:w="2108" w:type="dxa"/>
            <w:vAlign w:val="center"/>
          </w:tcPr>
          <w:p w:rsidR="000F5459" w:rsidRPr="000F5459" w:rsidRDefault="000F5459" w:rsidP="00720962">
            <w:pPr>
              <w:jc w:val="center"/>
              <w:rPr>
                <w:rFonts w:ascii="Cambria" w:hAnsi="Cambria"/>
                <w:sz w:val="22"/>
                <w:lang w:val="en-US"/>
              </w:rPr>
            </w:pPr>
            <w:r>
              <w:rPr>
                <w:rFonts w:ascii="Cambria" w:hAnsi="Cambria"/>
                <w:sz w:val="22"/>
                <w:lang w:val="en-US"/>
              </w:rPr>
              <w:t>R</w:t>
            </w:r>
            <w:r w:rsidRPr="000F5459">
              <w:rPr>
                <w:rFonts w:ascii="Cambria" w:hAnsi="Cambria"/>
                <w:sz w:val="22"/>
                <w:lang w:val="en-US"/>
              </w:rPr>
              <w:t>. 10</w:t>
            </w:r>
          </w:p>
          <w:p w:rsidR="000F5459" w:rsidRPr="000F5459" w:rsidRDefault="000F5459" w:rsidP="00720962">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0F5459" w:rsidRPr="000F5459" w:rsidRDefault="000F5459" w:rsidP="00720962">
            <w:pPr>
              <w:jc w:val="center"/>
              <w:rPr>
                <w:rFonts w:ascii="Cambria" w:hAnsi="Cambria"/>
                <w:sz w:val="22"/>
                <w:lang w:val="en-US"/>
              </w:rPr>
            </w:pPr>
            <w:r>
              <w:rPr>
                <w:rFonts w:ascii="Cambria" w:hAnsi="Cambria"/>
                <w:sz w:val="22"/>
                <w:lang w:val="en-US"/>
              </w:rPr>
              <w:t>Mathematics</w:t>
            </w:r>
          </w:p>
        </w:tc>
        <w:tc>
          <w:tcPr>
            <w:tcW w:w="2144" w:type="dxa"/>
            <w:vAlign w:val="center"/>
          </w:tcPr>
          <w:p w:rsidR="000F5459" w:rsidRPr="000F5459" w:rsidRDefault="000F5459" w:rsidP="00C54F85">
            <w:pPr>
              <w:jc w:val="center"/>
              <w:rPr>
                <w:rFonts w:ascii="Cambria" w:hAnsi="Cambria"/>
                <w:sz w:val="22"/>
                <w:lang w:val="en-US"/>
              </w:rPr>
            </w:pPr>
            <w:r>
              <w:rPr>
                <w:rFonts w:ascii="Cambria" w:hAnsi="Cambria"/>
                <w:sz w:val="22"/>
                <w:lang w:val="en-US"/>
              </w:rPr>
              <w:t>R</w:t>
            </w:r>
            <w:r w:rsidRPr="000F5459">
              <w:rPr>
                <w:rFonts w:ascii="Cambria" w:hAnsi="Cambria"/>
                <w:sz w:val="22"/>
                <w:lang w:val="en-US"/>
              </w:rPr>
              <w:t>. 45</w:t>
            </w:r>
          </w:p>
          <w:p w:rsidR="000F5459" w:rsidRPr="000F5459" w:rsidRDefault="000F5459" w:rsidP="00C54F85">
            <w:pPr>
              <w:jc w:val="center"/>
              <w:rPr>
                <w:rFonts w:ascii="Cambria" w:hAnsi="Cambria"/>
                <w:sz w:val="22"/>
                <w:lang w:val="en-US"/>
              </w:rPr>
            </w:pPr>
            <w:r>
              <w:rPr>
                <w:rFonts w:ascii="Cambria" w:hAnsi="Cambria"/>
                <w:sz w:val="22"/>
                <w:lang w:val="en-US"/>
              </w:rPr>
              <w:t>Machiavellini M.M.</w:t>
            </w:r>
          </w:p>
          <w:p w:rsidR="000F5459" w:rsidRPr="000F5459" w:rsidRDefault="000F5459" w:rsidP="00C54F85">
            <w:pPr>
              <w:jc w:val="center"/>
              <w:rPr>
                <w:rFonts w:ascii="Cambria" w:hAnsi="Cambria"/>
                <w:sz w:val="22"/>
                <w:lang w:val="en-US"/>
              </w:rPr>
            </w:pPr>
            <w:r>
              <w:rPr>
                <w:rFonts w:ascii="Cambria" w:hAnsi="Cambria"/>
                <w:sz w:val="22"/>
                <w:lang w:val="en-US"/>
              </w:rPr>
              <w:t>History</w:t>
            </w:r>
          </w:p>
        </w:tc>
        <w:tc>
          <w:tcPr>
            <w:tcW w:w="691" w:type="dxa"/>
            <w:vAlign w:val="center"/>
          </w:tcPr>
          <w:p w:rsidR="000F5459" w:rsidRPr="00011546" w:rsidRDefault="000F5459" w:rsidP="00C54F85">
            <w:pPr>
              <w:jc w:val="center"/>
              <w:rPr>
                <w:rFonts w:ascii="Cambria" w:hAnsi="Cambria"/>
                <w:sz w:val="22"/>
              </w:rPr>
            </w:pPr>
            <w:r>
              <w:rPr>
                <w:rFonts w:ascii="Cambria" w:hAnsi="Cambria"/>
                <w:sz w:val="22"/>
              </w:rPr>
              <w:t>...</w:t>
            </w:r>
          </w:p>
        </w:tc>
      </w:tr>
      <w:tr w:rsidR="000F5459" w:rsidTr="00716782">
        <w:trPr>
          <w:jc w:val="center"/>
        </w:trPr>
        <w:tc>
          <w:tcPr>
            <w:tcW w:w="956" w:type="dxa"/>
            <w:vAlign w:val="center"/>
          </w:tcPr>
          <w:p w:rsidR="000F5459" w:rsidRPr="00011546" w:rsidRDefault="000F5459" w:rsidP="00C54F85">
            <w:pPr>
              <w:jc w:val="center"/>
              <w:rPr>
                <w:rFonts w:ascii="Cambria" w:hAnsi="Cambria"/>
                <w:sz w:val="22"/>
              </w:rPr>
            </w:pPr>
            <w:r>
              <w:rPr>
                <w:rFonts w:ascii="Cambria" w:hAnsi="Cambria"/>
                <w:sz w:val="22"/>
              </w:rPr>
              <w:t>...</w:t>
            </w:r>
          </w:p>
        </w:tc>
        <w:tc>
          <w:tcPr>
            <w:tcW w:w="2125" w:type="dxa"/>
            <w:vAlign w:val="center"/>
          </w:tcPr>
          <w:p w:rsidR="000F5459" w:rsidRDefault="000F5459" w:rsidP="00C54F85">
            <w:pPr>
              <w:jc w:val="center"/>
              <w:rPr>
                <w:rFonts w:ascii="Cambria" w:hAnsi="Cambria"/>
                <w:sz w:val="22"/>
              </w:rPr>
            </w:pPr>
          </w:p>
        </w:tc>
        <w:tc>
          <w:tcPr>
            <w:tcW w:w="2108" w:type="dxa"/>
            <w:vAlign w:val="center"/>
          </w:tcPr>
          <w:p w:rsidR="000F5459" w:rsidRDefault="000F5459" w:rsidP="00C54F85">
            <w:pPr>
              <w:jc w:val="center"/>
              <w:rPr>
                <w:rFonts w:ascii="Cambria" w:hAnsi="Cambria"/>
                <w:sz w:val="22"/>
              </w:rPr>
            </w:pPr>
          </w:p>
        </w:tc>
        <w:tc>
          <w:tcPr>
            <w:tcW w:w="2144" w:type="dxa"/>
            <w:vAlign w:val="center"/>
          </w:tcPr>
          <w:p w:rsidR="000F5459" w:rsidRDefault="000F5459" w:rsidP="00C54F85">
            <w:pPr>
              <w:jc w:val="center"/>
              <w:rPr>
                <w:rFonts w:ascii="Cambria" w:hAnsi="Cambria"/>
                <w:sz w:val="22"/>
              </w:rPr>
            </w:pPr>
          </w:p>
        </w:tc>
        <w:tc>
          <w:tcPr>
            <w:tcW w:w="691" w:type="dxa"/>
            <w:vAlign w:val="center"/>
          </w:tcPr>
          <w:p w:rsidR="000F5459" w:rsidRDefault="000F5459" w:rsidP="00C54F85">
            <w:pPr>
              <w:jc w:val="center"/>
              <w:rPr>
                <w:rFonts w:ascii="Cambria" w:hAnsi="Cambria"/>
                <w:sz w:val="22"/>
              </w:rPr>
            </w:pPr>
            <w:r>
              <w:rPr>
                <w:rFonts w:ascii="Cambria" w:hAnsi="Cambria"/>
                <w:sz w:val="22"/>
              </w:rPr>
              <w:t>...</w:t>
            </w:r>
          </w:p>
        </w:tc>
      </w:tr>
    </w:tbl>
    <w:p w:rsidR="00180C88" w:rsidRDefault="00180C88" w:rsidP="00C15627">
      <w:pPr>
        <w:ind w:firstLine="567"/>
        <w:jc w:val="both"/>
        <w:rPr>
          <w:rFonts w:ascii="Cambria" w:hAnsi="Cambria"/>
        </w:rPr>
      </w:pPr>
    </w:p>
    <w:p w:rsidR="000F5459" w:rsidRDefault="00683517" w:rsidP="00C15627">
      <w:pPr>
        <w:ind w:firstLine="567"/>
        <w:jc w:val="both"/>
        <w:rPr>
          <w:rFonts w:ascii="Cambria" w:hAnsi="Cambria"/>
          <w:lang w:val="en-US"/>
        </w:rPr>
      </w:pPr>
      <w:r>
        <w:rPr>
          <w:rFonts w:ascii="Cambria" w:hAnsi="Cambria"/>
          <w:lang w:val="en-US"/>
        </w:rPr>
        <w:t>Probably, b</w:t>
      </w:r>
      <w:r w:rsidR="000F5459">
        <w:rPr>
          <w:rFonts w:ascii="Cambria" w:hAnsi="Cambria"/>
          <w:lang w:val="en-US"/>
        </w:rPr>
        <w:t>y thi</w:t>
      </w:r>
      <w:r>
        <w:rPr>
          <w:rFonts w:ascii="Cambria" w:hAnsi="Cambria"/>
          <w:lang w:val="en-US"/>
        </w:rPr>
        <w:t>s</w:t>
      </w:r>
      <w:r w:rsidR="000F5459">
        <w:rPr>
          <w:rFonts w:ascii="Cambria" w:hAnsi="Cambria"/>
          <w:lang w:val="en-US"/>
        </w:rPr>
        <w:t xml:space="preserve"> line of our narration you have</w:t>
      </w:r>
      <w:r>
        <w:rPr>
          <w:rFonts w:ascii="Cambria" w:hAnsi="Cambria"/>
          <w:lang w:val="en-US"/>
        </w:rPr>
        <w:t xml:space="preserve"> </w:t>
      </w:r>
      <w:r w:rsidR="000F5459">
        <w:rPr>
          <w:rFonts w:ascii="Cambria" w:hAnsi="Cambria"/>
          <w:lang w:val="en-US"/>
        </w:rPr>
        <w:t>already placed th</w:t>
      </w:r>
      <w:r>
        <w:rPr>
          <w:rFonts w:ascii="Cambria" w:hAnsi="Cambria"/>
          <w:lang w:val="en-US"/>
        </w:rPr>
        <w:t>e</w:t>
      </w:r>
      <w:r w:rsidR="000F5459">
        <w:rPr>
          <w:rFonts w:ascii="Cambria" w:hAnsi="Cambria"/>
          <w:lang w:val="en-US"/>
        </w:rPr>
        <w:t xml:space="preserve"> picture into the frame of your own childhood memories. In that school, when you have constructed </w:t>
      </w:r>
      <w:r>
        <w:rPr>
          <w:rFonts w:ascii="Cambria" w:hAnsi="Cambria"/>
          <w:lang w:val="en-US"/>
        </w:rPr>
        <w:t>it before</w:t>
      </w:r>
      <w:r w:rsidR="000F5459">
        <w:rPr>
          <w:rFonts w:ascii="Cambria" w:hAnsi="Cambria"/>
          <w:lang w:val="en-US"/>
        </w:rPr>
        <w:t xml:space="preserve"> your inner gaze, it is not hard to change numbers on the doors, </w:t>
      </w:r>
      <w:r>
        <w:rPr>
          <w:rFonts w:ascii="Cambria" w:hAnsi="Cambria"/>
          <w:lang w:val="en-US"/>
        </w:rPr>
        <w:t>make faceless children sit in the classrooms, put in front of them Darkus D.D. the Stumpy, Icy</w:t>
      </w:r>
      <w:r w:rsidR="002043BF">
        <w:rPr>
          <w:rFonts w:ascii="Cambria" w:hAnsi="Cambria"/>
          <w:lang w:val="en-US"/>
        </w:rPr>
        <w:t>k</w:t>
      </w:r>
      <w:r>
        <w:rPr>
          <w:rFonts w:ascii="Cambria" w:hAnsi="Cambria"/>
          <w:lang w:val="en-US"/>
        </w:rPr>
        <w:t>lissa I.I. the Merciless and Buffalo B.B. wearing glasses, no doubt. Your memory could have cought the pattern of window curtains, the odour in the room number ten...</w:t>
      </w:r>
    </w:p>
    <w:p w:rsidR="00FF484F" w:rsidRDefault="00FF484F" w:rsidP="00C15627">
      <w:pPr>
        <w:ind w:firstLine="567"/>
        <w:jc w:val="both"/>
        <w:rPr>
          <w:rFonts w:ascii="Cambria" w:hAnsi="Cambria"/>
          <w:lang w:val="en-US"/>
        </w:rPr>
      </w:pPr>
    </w:p>
    <w:p w:rsidR="00683517" w:rsidRPr="00683517" w:rsidRDefault="00683517" w:rsidP="00C15627">
      <w:pPr>
        <w:ind w:firstLine="567"/>
        <w:jc w:val="both"/>
        <w:rPr>
          <w:rFonts w:ascii="Cambria" w:hAnsi="Cambria"/>
          <w:lang w:val="en-US"/>
        </w:rPr>
      </w:pPr>
      <w:r>
        <w:rPr>
          <w:rFonts w:ascii="Cambria" w:hAnsi="Cambria"/>
          <w:lang w:val="en-US"/>
        </w:rPr>
        <w:t xml:space="preserve">For a warm-up, erase this school and imagine another one — built </w:t>
      </w:r>
      <w:r w:rsidR="0027441B">
        <w:rPr>
          <w:rFonts w:ascii="Cambria" w:hAnsi="Cambria"/>
          <w:lang w:val="en-US"/>
        </w:rPr>
        <w:t xml:space="preserve">of </w:t>
      </w:r>
      <w:r>
        <w:rPr>
          <w:rFonts w:ascii="Cambria" w:hAnsi="Cambria"/>
          <w:lang w:val="en-US"/>
        </w:rPr>
        <w:t xml:space="preserve">the marvellous white stone, with the infinite number of the stages and the classrooms suitable for every lesson. All these rooms inside of the white cylinder, extending to the skies, are full of pendulums and test-tubes, the most </w:t>
      </w:r>
      <w:r>
        <w:rPr>
          <w:rFonts w:ascii="Cambria" w:hAnsi="Cambria"/>
          <w:lang w:val="en-US"/>
        </w:rPr>
        <w:lastRenderedPageBreak/>
        <w:t xml:space="preserve">upgraded computers, and the shadows are able to thicken under every table. Therefore we can tear away the plates from the doors, and just before the bell rings, teacher and pupils are free to choose any available room. </w:t>
      </w:r>
      <w:r w:rsidR="009A1C64">
        <w:rPr>
          <w:rFonts w:ascii="Cambria" w:hAnsi="Cambria"/>
          <w:lang w:val="en-US"/>
        </w:rPr>
        <w:t>Do they need numbers then? And the teacher, at the end of day, can write at his register:</w:t>
      </w:r>
    </w:p>
    <w:p w:rsidR="00FF484F" w:rsidRPr="00341C64" w:rsidRDefault="00FF484F" w:rsidP="00C15627">
      <w:pPr>
        <w:ind w:firstLine="567"/>
        <w:jc w:val="both"/>
        <w:rPr>
          <w:rFonts w:ascii="Cambria" w:hAnsi="Cambria"/>
          <w:lang w:val="en-US"/>
        </w:rPr>
      </w:pPr>
    </w:p>
    <w:tbl>
      <w:tblPr>
        <w:tblStyle w:val="a6"/>
        <w:tblW w:w="0" w:type="auto"/>
        <w:jc w:val="center"/>
        <w:tblInd w:w="835" w:type="dxa"/>
        <w:tblLook w:val="04A0" w:firstRow="1" w:lastRow="0" w:firstColumn="1" w:lastColumn="0" w:noHBand="0" w:noVBand="1"/>
      </w:tblPr>
      <w:tblGrid>
        <w:gridCol w:w="994"/>
        <w:gridCol w:w="2245"/>
        <w:gridCol w:w="1988"/>
        <w:gridCol w:w="1559"/>
        <w:gridCol w:w="1861"/>
        <w:gridCol w:w="691"/>
      </w:tblGrid>
      <w:tr w:rsidR="009A1C64" w:rsidTr="00C54F85">
        <w:trPr>
          <w:jc w:val="center"/>
        </w:trPr>
        <w:tc>
          <w:tcPr>
            <w:tcW w:w="994" w:type="dxa"/>
            <w:tcBorders>
              <w:top w:val="nil"/>
              <w:left w:val="nil"/>
            </w:tcBorders>
            <w:vAlign w:val="center"/>
          </w:tcPr>
          <w:p w:rsidR="009A1C64" w:rsidRPr="00341C64" w:rsidRDefault="009A1C64" w:rsidP="00C54F85">
            <w:pPr>
              <w:jc w:val="center"/>
              <w:rPr>
                <w:rFonts w:ascii="Cambria" w:hAnsi="Cambria"/>
                <w:sz w:val="22"/>
                <w:lang w:val="en-US"/>
              </w:rPr>
            </w:pPr>
          </w:p>
        </w:tc>
        <w:tc>
          <w:tcPr>
            <w:tcW w:w="2245" w:type="dxa"/>
            <w:vAlign w:val="center"/>
          </w:tcPr>
          <w:p w:rsidR="009A1C64" w:rsidRPr="00011546" w:rsidRDefault="009A1C64" w:rsidP="00720962">
            <w:pPr>
              <w:jc w:val="center"/>
              <w:rPr>
                <w:rFonts w:ascii="Cambria" w:hAnsi="Cambria"/>
                <w:sz w:val="22"/>
              </w:rPr>
            </w:pPr>
            <w:r>
              <w:rPr>
                <w:rFonts w:ascii="Cambria" w:hAnsi="Cambria"/>
                <w:sz w:val="22"/>
                <w:lang w:val="en-US"/>
              </w:rPr>
              <w:t>Machiavellini M.M.</w:t>
            </w:r>
          </w:p>
        </w:tc>
        <w:tc>
          <w:tcPr>
            <w:tcW w:w="1988" w:type="dxa"/>
            <w:vAlign w:val="center"/>
          </w:tcPr>
          <w:p w:rsidR="009A1C64" w:rsidRPr="00011546" w:rsidRDefault="009A1C64" w:rsidP="002043BF">
            <w:pPr>
              <w:jc w:val="center"/>
              <w:rPr>
                <w:rFonts w:ascii="Cambria" w:hAnsi="Cambria"/>
                <w:sz w:val="22"/>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tc>
        <w:tc>
          <w:tcPr>
            <w:tcW w:w="1559" w:type="dxa"/>
            <w:vAlign w:val="center"/>
          </w:tcPr>
          <w:p w:rsidR="009A1C64" w:rsidRPr="00011546" w:rsidRDefault="009A1C64" w:rsidP="00720962">
            <w:pPr>
              <w:jc w:val="center"/>
              <w:rPr>
                <w:rFonts w:ascii="Cambria" w:hAnsi="Cambria"/>
                <w:sz w:val="22"/>
              </w:rPr>
            </w:pPr>
            <w:r>
              <w:rPr>
                <w:rFonts w:ascii="Cambria" w:hAnsi="Cambria"/>
                <w:sz w:val="22"/>
                <w:lang w:val="en-US"/>
              </w:rPr>
              <w:t>Buffalo B.B.</w:t>
            </w:r>
          </w:p>
        </w:tc>
        <w:tc>
          <w:tcPr>
            <w:tcW w:w="1861" w:type="dxa"/>
            <w:vAlign w:val="center"/>
          </w:tcPr>
          <w:p w:rsidR="009A1C64" w:rsidRPr="00011546" w:rsidRDefault="009A1C64" w:rsidP="00720962">
            <w:pPr>
              <w:jc w:val="center"/>
              <w:rPr>
                <w:rFonts w:ascii="Cambria" w:hAnsi="Cambria"/>
                <w:sz w:val="22"/>
              </w:rPr>
            </w:pPr>
            <w:r>
              <w:rPr>
                <w:rFonts w:ascii="Cambria" w:hAnsi="Cambria"/>
                <w:sz w:val="22"/>
                <w:lang w:val="en-US"/>
              </w:rPr>
              <w:t>Cyaniddess C.C.</w:t>
            </w:r>
          </w:p>
        </w:tc>
        <w:tc>
          <w:tcPr>
            <w:tcW w:w="691" w:type="dxa"/>
            <w:vAlign w:val="center"/>
          </w:tcPr>
          <w:p w:rsidR="009A1C64" w:rsidRPr="00011546" w:rsidRDefault="009A1C64" w:rsidP="00C54F85">
            <w:pPr>
              <w:jc w:val="center"/>
              <w:rPr>
                <w:rFonts w:ascii="Cambria" w:hAnsi="Cambria"/>
                <w:sz w:val="22"/>
              </w:rPr>
            </w:pPr>
            <w:r>
              <w:rPr>
                <w:rFonts w:ascii="Cambria" w:hAnsi="Cambria"/>
                <w:sz w:val="22"/>
              </w:rPr>
              <w:t>...</w:t>
            </w:r>
          </w:p>
        </w:tc>
      </w:tr>
      <w:tr w:rsidR="009A1C64" w:rsidTr="00C54F85">
        <w:trPr>
          <w:jc w:val="center"/>
        </w:trPr>
        <w:tc>
          <w:tcPr>
            <w:tcW w:w="994" w:type="dxa"/>
            <w:vAlign w:val="center"/>
          </w:tcPr>
          <w:p w:rsidR="009A1C64" w:rsidRPr="00011546" w:rsidRDefault="009A1C64"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1</w:t>
            </w:r>
          </w:p>
        </w:tc>
        <w:tc>
          <w:tcPr>
            <w:tcW w:w="2245" w:type="dxa"/>
            <w:vAlign w:val="center"/>
          </w:tcPr>
          <w:p w:rsidR="009A1C64" w:rsidRPr="000F5459" w:rsidRDefault="009A1C64" w:rsidP="00720962">
            <w:pPr>
              <w:jc w:val="center"/>
              <w:rPr>
                <w:rFonts w:ascii="Cambria" w:hAnsi="Cambria"/>
                <w:sz w:val="22"/>
                <w:lang w:val="en-US"/>
              </w:rPr>
            </w:pPr>
            <w:r>
              <w:rPr>
                <w:rFonts w:ascii="Cambria" w:hAnsi="Cambria"/>
                <w:sz w:val="22"/>
              </w:rPr>
              <w:t>8</w:t>
            </w:r>
            <w:r>
              <w:rPr>
                <w:rFonts w:ascii="Cambria" w:hAnsi="Cambria"/>
                <w:sz w:val="22"/>
                <w:lang w:val="en-US"/>
              </w:rPr>
              <w:t>B</w:t>
            </w:r>
          </w:p>
          <w:p w:rsidR="009A1C64" w:rsidRPr="000F5459" w:rsidRDefault="009A1C64" w:rsidP="00720962">
            <w:pPr>
              <w:jc w:val="center"/>
              <w:rPr>
                <w:rFonts w:ascii="Cambria" w:hAnsi="Cambria"/>
                <w:sz w:val="22"/>
                <w:lang w:val="en-US"/>
              </w:rPr>
            </w:pPr>
            <w:r>
              <w:rPr>
                <w:rFonts w:ascii="Cambria" w:hAnsi="Cambria"/>
                <w:sz w:val="22"/>
                <w:lang w:val="en-US"/>
              </w:rPr>
              <w:t>History</w:t>
            </w:r>
          </w:p>
        </w:tc>
        <w:tc>
          <w:tcPr>
            <w:tcW w:w="1988" w:type="dxa"/>
            <w:vAlign w:val="center"/>
          </w:tcPr>
          <w:p w:rsidR="009A1C64" w:rsidRPr="000F5459" w:rsidRDefault="009A1C64" w:rsidP="00720962">
            <w:pPr>
              <w:jc w:val="center"/>
              <w:rPr>
                <w:rFonts w:ascii="Cambria" w:hAnsi="Cambria"/>
                <w:sz w:val="22"/>
                <w:lang w:val="en-US"/>
              </w:rPr>
            </w:pPr>
            <w:r>
              <w:rPr>
                <w:rFonts w:ascii="Cambria" w:hAnsi="Cambria"/>
                <w:sz w:val="22"/>
              </w:rPr>
              <w:t>1</w:t>
            </w:r>
            <w:r>
              <w:rPr>
                <w:rFonts w:ascii="Cambria" w:hAnsi="Cambria"/>
                <w:sz w:val="22"/>
                <w:lang w:val="en-US"/>
              </w:rPr>
              <w:t>A</w:t>
            </w:r>
          </w:p>
          <w:p w:rsidR="009A1C64" w:rsidRPr="000F5459" w:rsidRDefault="009A1C64" w:rsidP="00720962">
            <w:pPr>
              <w:jc w:val="center"/>
              <w:rPr>
                <w:rFonts w:ascii="Cambria" w:hAnsi="Cambria"/>
                <w:sz w:val="22"/>
                <w:lang w:val="en-US"/>
              </w:rPr>
            </w:pPr>
            <w:r>
              <w:rPr>
                <w:rFonts w:ascii="Cambria" w:hAnsi="Cambria"/>
                <w:sz w:val="22"/>
                <w:lang w:val="en-US"/>
              </w:rPr>
              <w:t>Mathematics</w:t>
            </w:r>
          </w:p>
        </w:tc>
        <w:tc>
          <w:tcPr>
            <w:tcW w:w="1559" w:type="dxa"/>
            <w:vAlign w:val="center"/>
          </w:tcPr>
          <w:p w:rsidR="009A1C64" w:rsidRPr="000F5459" w:rsidRDefault="009A1C64" w:rsidP="00720962">
            <w:pPr>
              <w:jc w:val="center"/>
              <w:rPr>
                <w:rFonts w:ascii="Cambria" w:hAnsi="Cambria"/>
                <w:sz w:val="22"/>
                <w:lang w:val="en-US"/>
              </w:rPr>
            </w:pPr>
            <w:r>
              <w:rPr>
                <w:rFonts w:ascii="Cambria" w:hAnsi="Cambria"/>
                <w:sz w:val="22"/>
              </w:rPr>
              <w:t>9</w:t>
            </w:r>
            <w:r>
              <w:rPr>
                <w:rFonts w:ascii="Cambria" w:hAnsi="Cambria"/>
                <w:sz w:val="22"/>
                <w:lang w:val="en-US"/>
              </w:rPr>
              <w:t>A</w:t>
            </w:r>
          </w:p>
          <w:p w:rsidR="009A1C64" w:rsidRPr="000F5459" w:rsidRDefault="009A1C64" w:rsidP="00720962">
            <w:pPr>
              <w:jc w:val="center"/>
              <w:rPr>
                <w:rFonts w:ascii="Cambria" w:hAnsi="Cambria"/>
                <w:sz w:val="22"/>
                <w:lang w:val="en-US"/>
              </w:rPr>
            </w:pPr>
            <w:r>
              <w:rPr>
                <w:rFonts w:ascii="Cambria" w:hAnsi="Cambria"/>
                <w:sz w:val="22"/>
                <w:lang w:val="en-US"/>
              </w:rPr>
              <w:t>Astronomy</w:t>
            </w:r>
          </w:p>
        </w:tc>
        <w:tc>
          <w:tcPr>
            <w:tcW w:w="1861" w:type="dxa"/>
            <w:vAlign w:val="center"/>
          </w:tcPr>
          <w:p w:rsidR="009A1C64" w:rsidRPr="000F5459" w:rsidRDefault="009A1C64" w:rsidP="00720962">
            <w:pPr>
              <w:jc w:val="center"/>
              <w:rPr>
                <w:rFonts w:ascii="Cambria" w:hAnsi="Cambria"/>
                <w:sz w:val="22"/>
                <w:lang w:val="en-US"/>
              </w:rPr>
            </w:pPr>
            <w:r>
              <w:rPr>
                <w:rFonts w:ascii="Cambria" w:hAnsi="Cambria"/>
                <w:sz w:val="22"/>
              </w:rPr>
              <w:t>8</w:t>
            </w:r>
            <w:r>
              <w:rPr>
                <w:rFonts w:ascii="Cambria" w:hAnsi="Cambria"/>
                <w:sz w:val="22"/>
                <w:lang w:val="en-US"/>
              </w:rPr>
              <w:t>A</w:t>
            </w:r>
          </w:p>
          <w:p w:rsidR="009A1C64" w:rsidRPr="000F5459" w:rsidRDefault="009A1C64" w:rsidP="00720962">
            <w:pPr>
              <w:jc w:val="center"/>
              <w:rPr>
                <w:rFonts w:ascii="Cambria" w:hAnsi="Cambria"/>
                <w:sz w:val="22"/>
                <w:lang w:val="en-US"/>
              </w:rPr>
            </w:pPr>
            <w:r>
              <w:rPr>
                <w:rFonts w:ascii="Cambria" w:hAnsi="Cambria"/>
                <w:sz w:val="22"/>
                <w:lang w:val="en-US"/>
              </w:rPr>
              <w:t>Chemistry</w:t>
            </w:r>
          </w:p>
        </w:tc>
        <w:tc>
          <w:tcPr>
            <w:tcW w:w="691" w:type="dxa"/>
            <w:vAlign w:val="center"/>
          </w:tcPr>
          <w:p w:rsidR="009A1C64" w:rsidRPr="00011546" w:rsidRDefault="009A1C64" w:rsidP="00C54F85">
            <w:pPr>
              <w:jc w:val="center"/>
              <w:rPr>
                <w:rFonts w:ascii="Cambria" w:hAnsi="Cambria"/>
                <w:sz w:val="22"/>
              </w:rPr>
            </w:pPr>
            <w:r>
              <w:rPr>
                <w:rFonts w:ascii="Cambria" w:hAnsi="Cambria"/>
                <w:sz w:val="22"/>
              </w:rPr>
              <w:t>...</w:t>
            </w:r>
          </w:p>
        </w:tc>
      </w:tr>
      <w:tr w:rsidR="009A1C64" w:rsidTr="00C54F85">
        <w:trPr>
          <w:jc w:val="center"/>
        </w:trPr>
        <w:tc>
          <w:tcPr>
            <w:tcW w:w="994" w:type="dxa"/>
            <w:vAlign w:val="center"/>
          </w:tcPr>
          <w:p w:rsidR="009A1C64" w:rsidRPr="00011546" w:rsidRDefault="009A1C64"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2</w:t>
            </w:r>
          </w:p>
        </w:tc>
        <w:tc>
          <w:tcPr>
            <w:tcW w:w="2245" w:type="dxa"/>
            <w:vAlign w:val="center"/>
          </w:tcPr>
          <w:p w:rsidR="009A1C64" w:rsidRPr="000F5459" w:rsidRDefault="009A1C64" w:rsidP="00720962">
            <w:pPr>
              <w:jc w:val="center"/>
              <w:rPr>
                <w:rFonts w:ascii="Cambria" w:hAnsi="Cambria"/>
                <w:sz w:val="22"/>
                <w:lang w:val="en-US"/>
              </w:rPr>
            </w:pPr>
            <w:r>
              <w:rPr>
                <w:rFonts w:ascii="Cambria" w:hAnsi="Cambria"/>
                <w:sz w:val="22"/>
              </w:rPr>
              <w:t>8</w:t>
            </w:r>
            <w:r>
              <w:rPr>
                <w:rFonts w:ascii="Cambria" w:hAnsi="Cambria"/>
                <w:sz w:val="22"/>
                <w:lang w:val="en-US"/>
              </w:rPr>
              <w:t>A</w:t>
            </w:r>
          </w:p>
          <w:p w:rsidR="009A1C64" w:rsidRPr="000F5459" w:rsidRDefault="009A1C64" w:rsidP="00720962">
            <w:pPr>
              <w:jc w:val="center"/>
              <w:rPr>
                <w:rFonts w:ascii="Cambria" w:hAnsi="Cambria"/>
                <w:sz w:val="22"/>
                <w:lang w:val="en-US"/>
              </w:rPr>
            </w:pPr>
            <w:r>
              <w:rPr>
                <w:rFonts w:ascii="Cambria" w:hAnsi="Cambria"/>
                <w:sz w:val="22"/>
                <w:lang w:val="en-US"/>
              </w:rPr>
              <w:t>History</w:t>
            </w:r>
          </w:p>
        </w:tc>
        <w:tc>
          <w:tcPr>
            <w:tcW w:w="1988" w:type="dxa"/>
            <w:vAlign w:val="center"/>
          </w:tcPr>
          <w:p w:rsidR="009A1C64" w:rsidRPr="000F5459" w:rsidRDefault="009A1C64" w:rsidP="00720962">
            <w:pPr>
              <w:jc w:val="center"/>
              <w:rPr>
                <w:rFonts w:ascii="Cambria" w:hAnsi="Cambria"/>
                <w:sz w:val="22"/>
                <w:lang w:val="en-US"/>
              </w:rPr>
            </w:pPr>
            <w:r>
              <w:rPr>
                <w:rFonts w:ascii="Cambria" w:hAnsi="Cambria"/>
                <w:sz w:val="22"/>
              </w:rPr>
              <w:t>1</w:t>
            </w:r>
            <w:r>
              <w:rPr>
                <w:rFonts w:ascii="Cambria" w:hAnsi="Cambria"/>
                <w:sz w:val="22"/>
                <w:lang w:val="en-US"/>
              </w:rPr>
              <w:t>B</w:t>
            </w:r>
          </w:p>
          <w:p w:rsidR="009A1C64" w:rsidRPr="000F5459" w:rsidRDefault="009A1C64" w:rsidP="00720962">
            <w:pPr>
              <w:jc w:val="center"/>
              <w:rPr>
                <w:rFonts w:ascii="Cambria" w:hAnsi="Cambria"/>
                <w:sz w:val="22"/>
                <w:lang w:val="en-US"/>
              </w:rPr>
            </w:pPr>
            <w:r>
              <w:rPr>
                <w:rFonts w:ascii="Cambria" w:hAnsi="Cambria"/>
                <w:sz w:val="22"/>
                <w:lang w:val="en-US"/>
              </w:rPr>
              <w:t>Mathematics</w:t>
            </w:r>
          </w:p>
        </w:tc>
        <w:tc>
          <w:tcPr>
            <w:tcW w:w="1559" w:type="dxa"/>
            <w:vAlign w:val="center"/>
          </w:tcPr>
          <w:p w:rsidR="009A1C64" w:rsidRPr="000F5459" w:rsidRDefault="009A1C64" w:rsidP="00720962">
            <w:pPr>
              <w:jc w:val="center"/>
              <w:rPr>
                <w:rFonts w:ascii="Cambria" w:hAnsi="Cambria"/>
                <w:sz w:val="22"/>
                <w:lang w:val="en-US"/>
              </w:rPr>
            </w:pPr>
            <w:r>
              <w:rPr>
                <w:rFonts w:ascii="Cambria" w:hAnsi="Cambria"/>
                <w:sz w:val="22"/>
              </w:rPr>
              <w:t>8</w:t>
            </w:r>
            <w:r>
              <w:rPr>
                <w:rFonts w:ascii="Cambria" w:hAnsi="Cambria"/>
                <w:sz w:val="22"/>
                <w:lang w:val="en-US"/>
              </w:rPr>
              <w:t>C</w:t>
            </w:r>
          </w:p>
          <w:p w:rsidR="009A1C64" w:rsidRPr="000F5459" w:rsidRDefault="009A1C64" w:rsidP="00720962">
            <w:pPr>
              <w:jc w:val="center"/>
              <w:rPr>
                <w:rFonts w:ascii="Cambria" w:hAnsi="Cambria"/>
                <w:sz w:val="22"/>
                <w:lang w:val="en-US"/>
              </w:rPr>
            </w:pPr>
            <w:r>
              <w:rPr>
                <w:rFonts w:ascii="Cambria" w:hAnsi="Cambria"/>
                <w:sz w:val="22"/>
                <w:lang w:val="en-US"/>
              </w:rPr>
              <w:t>Physics</w:t>
            </w:r>
          </w:p>
        </w:tc>
        <w:tc>
          <w:tcPr>
            <w:tcW w:w="1861" w:type="dxa"/>
            <w:vAlign w:val="center"/>
          </w:tcPr>
          <w:p w:rsidR="009A1C64" w:rsidRPr="000F5459" w:rsidRDefault="009A1C64" w:rsidP="00720962">
            <w:pPr>
              <w:jc w:val="center"/>
              <w:rPr>
                <w:rFonts w:ascii="Cambria" w:hAnsi="Cambria"/>
                <w:sz w:val="22"/>
                <w:lang w:val="en-US"/>
              </w:rPr>
            </w:pPr>
            <w:r>
              <w:rPr>
                <w:rFonts w:ascii="Cambria" w:hAnsi="Cambria"/>
                <w:sz w:val="22"/>
              </w:rPr>
              <w:t>8</w:t>
            </w:r>
            <w:r>
              <w:rPr>
                <w:rFonts w:ascii="Cambria" w:hAnsi="Cambria"/>
                <w:sz w:val="22"/>
                <w:lang w:val="en-US"/>
              </w:rPr>
              <w:t>B</w:t>
            </w:r>
          </w:p>
          <w:p w:rsidR="009A1C64" w:rsidRPr="000F5459" w:rsidRDefault="009A1C64" w:rsidP="00720962">
            <w:pPr>
              <w:jc w:val="center"/>
              <w:rPr>
                <w:rFonts w:ascii="Cambria" w:hAnsi="Cambria"/>
                <w:sz w:val="22"/>
                <w:lang w:val="en-US"/>
              </w:rPr>
            </w:pPr>
            <w:r>
              <w:rPr>
                <w:rFonts w:ascii="Cambria" w:hAnsi="Cambria"/>
                <w:sz w:val="22"/>
                <w:lang w:val="en-US"/>
              </w:rPr>
              <w:t>Chemistry</w:t>
            </w:r>
          </w:p>
        </w:tc>
        <w:tc>
          <w:tcPr>
            <w:tcW w:w="691" w:type="dxa"/>
            <w:vAlign w:val="center"/>
          </w:tcPr>
          <w:p w:rsidR="009A1C64" w:rsidRPr="00011546" w:rsidRDefault="009A1C64" w:rsidP="00C54F85">
            <w:pPr>
              <w:jc w:val="center"/>
              <w:rPr>
                <w:rFonts w:ascii="Cambria" w:hAnsi="Cambria"/>
                <w:sz w:val="22"/>
              </w:rPr>
            </w:pPr>
            <w:r>
              <w:rPr>
                <w:rFonts w:ascii="Cambria" w:hAnsi="Cambria"/>
                <w:sz w:val="22"/>
              </w:rPr>
              <w:t>...</w:t>
            </w:r>
          </w:p>
        </w:tc>
      </w:tr>
      <w:tr w:rsidR="009A1C64" w:rsidTr="00C54F85">
        <w:trPr>
          <w:jc w:val="center"/>
        </w:trPr>
        <w:tc>
          <w:tcPr>
            <w:tcW w:w="994" w:type="dxa"/>
            <w:vAlign w:val="center"/>
          </w:tcPr>
          <w:p w:rsidR="009A1C64" w:rsidRPr="00011546" w:rsidRDefault="009A1C64" w:rsidP="00C54F85">
            <w:pPr>
              <w:jc w:val="center"/>
              <w:rPr>
                <w:rFonts w:ascii="Cambria" w:hAnsi="Cambria"/>
                <w:sz w:val="22"/>
              </w:rPr>
            </w:pPr>
            <w:r>
              <w:rPr>
                <w:rFonts w:ascii="Cambria" w:hAnsi="Cambria"/>
                <w:sz w:val="22"/>
              </w:rPr>
              <w:t>...</w:t>
            </w:r>
          </w:p>
        </w:tc>
        <w:tc>
          <w:tcPr>
            <w:tcW w:w="2245" w:type="dxa"/>
            <w:vAlign w:val="center"/>
          </w:tcPr>
          <w:p w:rsidR="009A1C64" w:rsidRDefault="009A1C64" w:rsidP="00C54F85">
            <w:pPr>
              <w:jc w:val="center"/>
              <w:rPr>
                <w:rFonts w:ascii="Cambria" w:hAnsi="Cambria"/>
                <w:sz w:val="22"/>
              </w:rPr>
            </w:pPr>
          </w:p>
        </w:tc>
        <w:tc>
          <w:tcPr>
            <w:tcW w:w="1988" w:type="dxa"/>
            <w:vAlign w:val="center"/>
          </w:tcPr>
          <w:p w:rsidR="009A1C64" w:rsidRDefault="009A1C64" w:rsidP="00C54F85">
            <w:pPr>
              <w:jc w:val="center"/>
              <w:rPr>
                <w:rFonts w:ascii="Cambria" w:hAnsi="Cambria"/>
                <w:sz w:val="22"/>
              </w:rPr>
            </w:pPr>
          </w:p>
        </w:tc>
        <w:tc>
          <w:tcPr>
            <w:tcW w:w="1559" w:type="dxa"/>
            <w:vAlign w:val="center"/>
          </w:tcPr>
          <w:p w:rsidR="009A1C64" w:rsidRDefault="009A1C64" w:rsidP="00C54F85">
            <w:pPr>
              <w:jc w:val="center"/>
              <w:rPr>
                <w:rFonts w:ascii="Cambria" w:hAnsi="Cambria"/>
                <w:sz w:val="22"/>
              </w:rPr>
            </w:pPr>
          </w:p>
        </w:tc>
        <w:tc>
          <w:tcPr>
            <w:tcW w:w="1861" w:type="dxa"/>
            <w:vAlign w:val="center"/>
          </w:tcPr>
          <w:p w:rsidR="009A1C64" w:rsidRPr="00011546" w:rsidRDefault="009A1C64" w:rsidP="00C54F85">
            <w:pPr>
              <w:jc w:val="center"/>
              <w:rPr>
                <w:rFonts w:ascii="Cambria" w:hAnsi="Cambria"/>
                <w:sz w:val="22"/>
              </w:rPr>
            </w:pPr>
          </w:p>
        </w:tc>
        <w:tc>
          <w:tcPr>
            <w:tcW w:w="691" w:type="dxa"/>
            <w:vAlign w:val="center"/>
          </w:tcPr>
          <w:p w:rsidR="009A1C64" w:rsidRDefault="009A1C64" w:rsidP="00C54F85">
            <w:pPr>
              <w:jc w:val="center"/>
              <w:rPr>
                <w:rFonts w:ascii="Cambria" w:hAnsi="Cambria"/>
                <w:sz w:val="22"/>
              </w:rPr>
            </w:pPr>
            <w:r>
              <w:rPr>
                <w:rFonts w:ascii="Cambria" w:hAnsi="Cambria"/>
                <w:sz w:val="22"/>
              </w:rPr>
              <w:t>...</w:t>
            </w:r>
          </w:p>
        </w:tc>
      </w:tr>
    </w:tbl>
    <w:p w:rsidR="00FF484F" w:rsidRDefault="00FF484F" w:rsidP="00C15627">
      <w:pPr>
        <w:ind w:firstLine="567"/>
        <w:jc w:val="both"/>
        <w:rPr>
          <w:rFonts w:ascii="Cambria" w:hAnsi="Cambria"/>
        </w:rPr>
      </w:pPr>
    </w:p>
    <w:p w:rsidR="00FF484F" w:rsidRPr="009A1C64" w:rsidRDefault="009A1C64" w:rsidP="00C15627">
      <w:pPr>
        <w:ind w:firstLine="567"/>
        <w:jc w:val="both"/>
        <w:rPr>
          <w:rFonts w:ascii="Cambria" w:hAnsi="Cambria"/>
          <w:lang w:val="en-US"/>
        </w:rPr>
      </w:pPr>
      <w:r>
        <w:rPr>
          <w:rFonts w:ascii="Cambria" w:hAnsi="Cambria"/>
          <w:lang w:val="en-US"/>
        </w:rPr>
        <w:t>In much the same way, the pupils recall:</w:t>
      </w:r>
    </w:p>
    <w:p w:rsidR="00FF484F" w:rsidRPr="009A1C64" w:rsidRDefault="00FF484F" w:rsidP="00C15627">
      <w:pPr>
        <w:ind w:firstLine="567"/>
        <w:jc w:val="both"/>
        <w:rPr>
          <w:rFonts w:ascii="Cambria" w:hAnsi="Cambria"/>
          <w:lang w:val="en-US"/>
        </w:rPr>
      </w:pPr>
    </w:p>
    <w:tbl>
      <w:tblPr>
        <w:tblStyle w:val="a6"/>
        <w:tblW w:w="0" w:type="auto"/>
        <w:jc w:val="center"/>
        <w:tblInd w:w="873" w:type="dxa"/>
        <w:tblLook w:val="04A0" w:firstRow="1" w:lastRow="0" w:firstColumn="1" w:lastColumn="0" w:noHBand="0" w:noVBand="1"/>
      </w:tblPr>
      <w:tblGrid>
        <w:gridCol w:w="956"/>
        <w:gridCol w:w="2125"/>
        <w:gridCol w:w="2108"/>
        <w:gridCol w:w="2144"/>
        <w:gridCol w:w="691"/>
      </w:tblGrid>
      <w:tr w:rsidR="00FF484F" w:rsidTr="00C54F85">
        <w:trPr>
          <w:jc w:val="center"/>
        </w:trPr>
        <w:tc>
          <w:tcPr>
            <w:tcW w:w="956" w:type="dxa"/>
            <w:tcBorders>
              <w:top w:val="nil"/>
              <w:left w:val="nil"/>
            </w:tcBorders>
            <w:vAlign w:val="center"/>
          </w:tcPr>
          <w:p w:rsidR="00FF484F" w:rsidRPr="009A1C64" w:rsidRDefault="00FF484F" w:rsidP="00C54F85">
            <w:pPr>
              <w:jc w:val="center"/>
              <w:rPr>
                <w:rFonts w:ascii="Cambria" w:hAnsi="Cambria"/>
                <w:sz w:val="22"/>
                <w:lang w:val="en-US"/>
              </w:rPr>
            </w:pPr>
          </w:p>
        </w:tc>
        <w:tc>
          <w:tcPr>
            <w:tcW w:w="2125" w:type="dxa"/>
            <w:vAlign w:val="center"/>
          </w:tcPr>
          <w:p w:rsidR="00FF484F" w:rsidRPr="009A1C64" w:rsidRDefault="009A1C64" w:rsidP="00C54F85">
            <w:pPr>
              <w:jc w:val="center"/>
              <w:rPr>
                <w:rFonts w:ascii="Cambria" w:hAnsi="Cambria"/>
                <w:sz w:val="22"/>
                <w:lang w:val="en-US"/>
              </w:rPr>
            </w:pPr>
            <w:r>
              <w:rPr>
                <w:rFonts w:ascii="Cambria" w:hAnsi="Cambria"/>
                <w:sz w:val="22"/>
              </w:rPr>
              <w:t>1</w:t>
            </w:r>
            <w:r>
              <w:rPr>
                <w:rFonts w:ascii="Cambria" w:hAnsi="Cambria"/>
                <w:sz w:val="22"/>
                <w:lang w:val="en-US"/>
              </w:rPr>
              <w:t>A</w:t>
            </w:r>
          </w:p>
        </w:tc>
        <w:tc>
          <w:tcPr>
            <w:tcW w:w="2108" w:type="dxa"/>
            <w:vAlign w:val="center"/>
          </w:tcPr>
          <w:p w:rsidR="00FF484F" w:rsidRPr="009A1C64" w:rsidRDefault="009A1C64" w:rsidP="00C54F85">
            <w:pPr>
              <w:jc w:val="center"/>
              <w:rPr>
                <w:rFonts w:ascii="Cambria" w:hAnsi="Cambria"/>
                <w:sz w:val="22"/>
                <w:lang w:val="en-US"/>
              </w:rPr>
            </w:pPr>
            <w:r>
              <w:rPr>
                <w:rFonts w:ascii="Cambria" w:hAnsi="Cambria"/>
                <w:sz w:val="22"/>
              </w:rPr>
              <w:t>1</w:t>
            </w:r>
            <w:r>
              <w:rPr>
                <w:rFonts w:ascii="Cambria" w:hAnsi="Cambria"/>
                <w:sz w:val="22"/>
                <w:lang w:val="en-US"/>
              </w:rPr>
              <w:t>B</w:t>
            </w:r>
          </w:p>
        </w:tc>
        <w:tc>
          <w:tcPr>
            <w:tcW w:w="2144" w:type="dxa"/>
            <w:vAlign w:val="center"/>
          </w:tcPr>
          <w:p w:rsidR="00FF484F" w:rsidRPr="009A1C64" w:rsidRDefault="00FF484F" w:rsidP="009A1C64">
            <w:pPr>
              <w:jc w:val="center"/>
              <w:rPr>
                <w:rFonts w:ascii="Cambria" w:hAnsi="Cambria"/>
                <w:sz w:val="22"/>
                <w:lang w:val="en-US"/>
              </w:rPr>
            </w:pPr>
            <w:r>
              <w:rPr>
                <w:rFonts w:ascii="Cambria" w:hAnsi="Cambria"/>
                <w:sz w:val="22"/>
              </w:rPr>
              <w:t>8</w:t>
            </w:r>
            <w:r w:rsidR="009A1C64">
              <w:rPr>
                <w:rFonts w:ascii="Cambria" w:hAnsi="Cambria"/>
                <w:sz w:val="22"/>
                <w:lang w:val="en-US"/>
              </w:rPr>
              <w:t>A</w:t>
            </w:r>
          </w:p>
        </w:tc>
        <w:tc>
          <w:tcPr>
            <w:tcW w:w="691" w:type="dxa"/>
            <w:vAlign w:val="center"/>
          </w:tcPr>
          <w:p w:rsidR="00FF484F" w:rsidRPr="00011546" w:rsidRDefault="00FF484F" w:rsidP="00C54F85">
            <w:pPr>
              <w:jc w:val="center"/>
              <w:rPr>
                <w:rFonts w:ascii="Cambria" w:hAnsi="Cambria"/>
                <w:sz w:val="22"/>
              </w:rPr>
            </w:pPr>
            <w:r>
              <w:rPr>
                <w:rFonts w:ascii="Cambria" w:hAnsi="Cambria"/>
                <w:sz w:val="22"/>
              </w:rPr>
              <w:t>...</w:t>
            </w:r>
          </w:p>
        </w:tc>
      </w:tr>
      <w:tr w:rsidR="009A1C64" w:rsidTr="00C54F85">
        <w:trPr>
          <w:jc w:val="center"/>
        </w:trPr>
        <w:tc>
          <w:tcPr>
            <w:tcW w:w="956" w:type="dxa"/>
            <w:vAlign w:val="center"/>
          </w:tcPr>
          <w:p w:rsidR="009A1C64" w:rsidRPr="00011546" w:rsidRDefault="009A1C64"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1</w:t>
            </w:r>
          </w:p>
        </w:tc>
        <w:tc>
          <w:tcPr>
            <w:tcW w:w="2125"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9A1C64" w:rsidRPr="000F5459" w:rsidRDefault="009A1C64" w:rsidP="00720962">
            <w:pPr>
              <w:jc w:val="center"/>
              <w:rPr>
                <w:rFonts w:ascii="Cambria" w:hAnsi="Cambria"/>
                <w:sz w:val="22"/>
                <w:lang w:val="en-US"/>
              </w:rPr>
            </w:pPr>
            <w:r>
              <w:rPr>
                <w:rFonts w:ascii="Cambria" w:hAnsi="Cambria"/>
                <w:sz w:val="22"/>
                <w:lang w:val="en-US"/>
              </w:rPr>
              <w:t>Mathematics</w:t>
            </w:r>
          </w:p>
        </w:tc>
        <w:tc>
          <w:tcPr>
            <w:tcW w:w="2108"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Darkus D.D.</w:t>
            </w:r>
          </w:p>
          <w:p w:rsidR="009A1C64" w:rsidRPr="000F5459" w:rsidRDefault="009A1C64" w:rsidP="00720962">
            <w:pPr>
              <w:jc w:val="center"/>
              <w:rPr>
                <w:rFonts w:ascii="Cambria" w:hAnsi="Cambria"/>
                <w:sz w:val="22"/>
                <w:lang w:val="en-US"/>
              </w:rPr>
            </w:pPr>
            <w:r>
              <w:rPr>
                <w:rFonts w:ascii="Cambria" w:hAnsi="Cambria"/>
                <w:sz w:val="22"/>
                <w:lang w:val="en-US"/>
              </w:rPr>
              <w:t>Shadow contemplation</w:t>
            </w:r>
          </w:p>
        </w:tc>
        <w:tc>
          <w:tcPr>
            <w:tcW w:w="2144"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Cyaniddess C.C.</w:t>
            </w:r>
          </w:p>
          <w:p w:rsidR="009A1C64" w:rsidRPr="000F5459" w:rsidRDefault="009A1C64" w:rsidP="00720962">
            <w:pPr>
              <w:jc w:val="center"/>
              <w:rPr>
                <w:rFonts w:ascii="Cambria" w:hAnsi="Cambria"/>
                <w:sz w:val="22"/>
                <w:lang w:val="en-US"/>
              </w:rPr>
            </w:pPr>
            <w:r>
              <w:rPr>
                <w:rFonts w:ascii="Cambria" w:hAnsi="Cambria"/>
                <w:sz w:val="22"/>
                <w:lang w:val="en-US"/>
              </w:rPr>
              <w:t>Chemistry</w:t>
            </w:r>
          </w:p>
        </w:tc>
        <w:tc>
          <w:tcPr>
            <w:tcW w:w="691" w:type="dxa"/>
            <w:vAlign w:val="center"/>
          </w:tcPr>
          <w:p w:rsidR="009A1C64" w:rsidRPr="00011546" w:rsidRDefault="009A1C64" w:rsidP="00C54F85">
            <w:pPr>
              <w:jc w:val="center"/>
              <w:rPr>
                <w:rFonts w:ascii="Cambria" w:hAnsi="Cambria"/>
                <w:sz w:val="22"/>
              </w:rPr>
            </w:pPr>
            <w:r>
              <w:rPr>
                <w:rFonts w:ascii="Cambria" w:hAnsi="Cambria"/>
                <w:sz w:val="22"/>
              </w:rPr>
              <w:t>...</w:t>
            </w:r>
          </w:p>
        </w:tc>
      </w:tr>
      <w:tr w:rsidR="009A1C64" w:rsidTr="00C54F85">
        <w:trPr>
          <w:jc w:val="center"/>
        </w:trPr>
        <w:tc>
          <w:tcPr>
            <w:tcW w:w="956" w:type="dxa"/>
            <w:vAlign w:val="center"/>
          </w:tcPr>
          <w:p w:rsidR="009A1C64" w:rsidRPr="00011546" w:rsidRDefault="009A1C64" w:rsidP="00C54F85">
            <w:pPr>
              <w:jc w:val="center"/>
              <w:rPr>
                <w:rFonts w:ascii="Cambria" w:hAnsi="Cambria"/>
                <w:sz w:val="22"/>
              </w:rPr>
            </w:pPr>
            <w:r>
              <w:rPr>
                <w:rFonts w:ascii="Cambria" w:hAnsi="Cambria"/>
                <w:sz w:val="22"/>
                <w:lang w:val="en-US"/>
              </w:rPr>
              <w:t>Hour</w:t>
            </w:r>
            <w:r w:rsidRPr="00011546">
              <w:rPr>
                <w:rFonts w:ascii="Cambria" w:hAnsi="Cambria"/>
                <w:sz w:val="22"/>
              </w:rPr>
              <w:t xml:space="preserve"> 2</w:t>
            </w:r>
          </w:p>
        </w:tc>
        <w:tc>
          <w:tcPr>
            <w:tcW w:w="2125"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Darkus D.D.</w:t>
            </w:r>
          </w:p>
          <w:p w:rsidR="009A1C64" w:rsidRPr="000F5459" w:rsidRDefault="009A1C64" w:rsidP="00720962">
            <w:pPr>
              <w:jc w:val="center"/>
              <w:rPr>
                <w:rFonts w:ascii="Cambria" w:hAnsi="Cambria"/>
                <w:sz w:val="22"/>
                <w:lang w:val="en-US"/>
              </w:rPr>
            </w:pPr>
            <w:r>
              <w:rPr>
                <w:rFonts w:ascii="Cambria" w:hAnsi="Cambria"/>
                <w:sz w:val="22"/>
                <w:lang w:val="en-US"/>
              </w:rPr>
              <w:t>Shadow contemplation</w:t>
            </w:r>
          </w:p>
        </w:tc>
        <w:tc>
          <w:tcPr>
            <w:tcW w:w="2108"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Icy</w:t>
            </w:r>
            <w:r w:rsidR="002043BF">
              <w:rPr>
                <w:rFonts w:ascii="Cambria" w:hAnsi="Cambria"/>
                <w:sz w:val="22"/>
                <w:lang w:val="en-US"/>
              </w:rPr>
              <w:t>k</w:t>
            </w:r>
            <w:r>
              <w:rPr>
                <w:rFonts w:ascii="Cambria" w:hAnsi="Cambria"/>
                <w:sz w:val="22"/>
                <w:lang w:val="en-US"/>
              </w:rPr>
              <w:t>lissa I.I.</w:t>
            </w:r>
          </w:p>
          <w:p w:rsidR="009A1C64" w:rsidRPr="000F5459" w:rsidRDefault="009A1C64" w:rsidP="00720962">
            <w:pPr>
              <w:jc w:val="center"/>
              <w:rPr>
                <w:rFonts w:ascii="Cambria" w:hAnsi="Cambria"/>
                <w:sz w:val="22"/>
                <w:lang w:val="en-US"/>
              </w:rPr>
            </w:pPr>
            <w:r>
              <w:rPr>
                <w:rFonts w:ascii="Cambria" w:hAnsi="Cambria"/>
                <w:sz w:val="22"/>
                <w:lang w:val="en-US"/>
              </w:rPr>
              <w:t>Mathematics</w:t>
            </w:r>
          </w:p>
        </w:tc>
        <w:tc>
          <w:tcPr>
            <w:tcW w:w="2144" w:type="dxa"/>
            <w:vAlign w:val="center"/>
          </w:tcPr>
          <w:p w:rsidR="009A1C64" w:rsidRPr="000F5459" w:rsidRDefault="009A1C64" w:rsidP="00720962">
            <w:pPr>
              <w:jc w:val="center"/>
              <w:rPr>
                <w:rFonts w:ascii="Cambria" w:hAnsi="Cambria"/>
                <w:sz w:val="22"/>
                <w:lang w:val="en-US"/>
              </w:rPr>
            </w:pPr>
            <w:r>
              <w:rPr>
                <w:rFonts w:ascii="Cambria" w:hAnsi="Cambria"/>
                <w:sz w:val="22"/>
                <w:lang w:val="en-US"/>
              </w:rPr>
              <w:t>Machiavellini M.M.</w:t>
            </w:r>
          </w:p>
          <w:p w:rsidR="009A1C64" w:rsidRPr="000F5459" w:rsidRDefault="009A1C64" w:rsidP="00720962">
            <w:pPr>
              <w:jc w:val="center"/>
              <w:rPr>
                <w:rFonts w:ascii="Cambria" w:hAnsi="Cambria"/>
                <w:sz w:val="22"/>
                <w:lang w:val="en-US"/>
              </w:rPr>
            </w:pPr>
            <w:r>
              <w:rPr>
                <w:rFonts w:ascii="Cambria" w:hAnsi="Cambria"/>
                <w:sz w:val="22"/>
                <w:lang w:val="en-US"/>
              </w:rPr>
              <w:t>History</w:t>
            </w:r>
          </w:p>
        </w:tc>
        <w:tc>
          <w:tcPr>
            <w:tcW w:w="691" w:type="dxa"/>
            <w:vAlign w:val="center"/>
          </w:tcPr>
          <w:p w:rsidR="009A1C64" w:rsidRPr="00011546" w:rsidRDefault="009A1C64" w:rsidP="00C54F85">
            <w:pPr>
              <w:jc w:val="center"/>
              <w:rPr>
                <w:rFonts w:ascii="Cambria" w:hAnsi="Cambria"/>
                <w:sz w:val="22"/>
              </w:rPr>
            </w:pPr>
            <w:r>
              <w:rPr>
                <w:rFonts w:ascii="Cambria" w:hAnsi="Cambria"/>
                <w:sz w:val="22"/>
              </w:rPr>
              <w:t>...</w:t>
            </w:r>
          </w:p>
        </w:tc>
      </w:tr>
      <w:tr w:rsidR="009A1C64" w:rsidTr="00C54F85">
        <w:trPr>
          <w:jc w:val="center"/>
        </w:trPr>
        <w:tc>
          <w:tcPr>
            <w:tcW w:w="956" w:type="dxa"/>
            <w:vAlign w:val="center"/>
          </w:tcPr>
          <w:p w:rsidR="009A1C64" w:rsidRPr="00011546" w:rsidRDefault="009A1C64" w:rsidP="00C54F85">
            <w:pPr>
              <w:jc w:val="center"/>
              <w:rPr>
                <w:rFonts w:ascii="Cambria" w:hAnsi="Cambria"/>
                <w:sz w:val="22"/>
              </w:rPr>
            </w:pPr>
            <w:r>
              <w:rPr>
                <w:rFonts w:ascii="Cambria" w:hAnsi="Cambria"/>
                <w:sz w:val="22"/>
              </w:rPr>
              <w:t>...</w:t>
            </w:r>
          </w:p>
        </w:tc>
        <w:tc>
          <w:tcPr>
            <w:tcW w:w="2125" w:type="dxa"/>
            <w:vAlign w:val="center"/>
          </w:tcPr>
          <w:p w:rsidR="009A1C64" w:rsidRDefault="009A1C64" w:rsidP="00C54F85">
            <w:pPr>
              <w:jc w:val="center"/>
              <w:rPr>
                <w:rFonts w:ascii="Cambria" w:hAnsi="Cambria"/>
                <w:sz w:val="22"/>
              </w:rPr>
            </w:pPr>
          </w:p>
        </w:tc>
        <w:tc>
          <w:tcPr>
            <w:tcW w:w="2108" w:type="dxa"/>
            <w:vAlign w:val="center"/>
          </w:tcPr>
          <w:p w:rsidR="009A1C64" w:rsidRDefault="009A1C64" w:rsidP="00C54F85">
            <w:pPr>
              <w:jc w:val="center"/>
              <w:rPr>
                <w:rFonts w:ascii="Cambria" w:hAnsi="Cambria"/>
                <w:sz w:val="22"/>
              </w:rPr>
            </w:pPr>
          </w:p>
        </w:tc>
        <w:tc>
          <w:tcPr>
            <w:tcW w:w="2144" w:type="dxa"/>
            <w:vAlign w:val="center"/>
          </w:tcPr>
          <w:p w:rsidR="009A1C64" w:rsidRDefault="009A1C64" w:rsidP="00C54F85">
            <w:pPr>
              <w:jc w:val="center"/>
              <w:rPr>
                <w:rFonts w:ascii="Cambria" w:hAnsi="Cambria"/>
                <w:sz w:val="22"/>
              </w:rPr>
            </w:pPr>
          </w:p>
        </w:tc>
        <w:tc>
          <w:tcPr>
            <w:tcW w:w="691" w:type="dxa"/>
            <w:vAlign w:val="center"/>
          </w:tcPr>
          <w:p w:rsidR="009A1C64" w:rsidRDefault="009A1C64" w:rsidP="00C54F85">
            <w:pPr>
              <w:jc w:val="center"/>
              <w:rPr>
                <w:rFonts w:ascii="Cambria" w:hAnsi="Cambria"/>
                <w:sz w:val="22"/>
              </w:rPr>
            </w:pPr>
            <w:r>
              <w:rPr>
                <w:rFonts w:ascii="Cambria" w:hAnsi="Cambria"/>
                <w:sz w:val="22"/>
              </w:rPr>
              <w:t>...</w:t>
            </w:r>
          </w:p>
        </w:tc>
      </w:tr>
    </w:tbl>
    <w:p w:rsidR="00FF484F" w:rsidRDefault="00FF484F" w:rsidP="00C15627">
      <w:pPr>
        <w:ind w:firstLine="567"/>
        <w:jc w:val="both"/>
        <w:rPr>
          <w:rFonts w:ascii="Cambria" w:hAnsi="Cambria"/>
        </w:rPr>
      </w:pPr>
    </w:p>
    <w:p w:rsidR="009A1C64" w:rsidRDefault="009A1C64" w:rsidP="00C15627">
      <w:pPr>
        <w:ind w:firstLine="567"/>
        <w:jc w:val="both"/>
        <w:rPr>
          <w:rFonts w:ascii="Cambria" w:hAnsi="Cambria"/>
          <w:lang w:val="en-US"/>
        </w:rPr>
      </w:pPr>
      <w:r>
        <w:rPr>
          <w:rFonts w:ascii="Cambria" w:hAnsi="Cambria"/>
          <w:lang w:val="en-US"/>
        </w:rPr>
        <w:t>If</w:t>
      </w:r>
      <w:r w:rsidR="003E0664">
        <w:rPr>
          <w:rFonts w:ascii="Cambria" w:hAnsi="Cambria"/>
          <w:lang w:val="en-US"/>
        </w:rPr>
        <w:t xml:space="preserve"> the flinging of a whole lot of children and adults around billions of stages appears as quite a nonsense to you, just sit each class — 1A, 1, ..., 12D — into </w:t>
      </w:r>
      <w:r w:rsidR="003E0664" w:rsidRPr="003E0664">
        <w:rPr>
          <w:rFonts w:ascii="Cambria" w:hAnsi="Cambria"/>
          <w:i/>
          <w:lang w:val="en-US"/>
        </w:rPr>
        <w:t>its own</w:t>
      </w:r>
      <w:r w:rsidR="003E0664">
        <w:rPr>
          <w:rFonts w:ascii="Cambria" w:hAnsi="Cambria"/>
          <w:lang w:val="en-US"/>
        </w:rPr>
        <w:t xml:space="preserve"> room. That’s how it was with you, in primary grades. With such arrangement pupils stay on the same place most of the time, while teachers move across the schoolhouse. If there are enough rooms, you can forget about them, assigning one to each class.</w:t>
      </w:r>
    </w:p>
    <w:p w:rsidR="00C54F85" w:rsidRDefault="003E0664" w:rsidP="00C15627">
      <w:pPr>
        <w:ind w:firstLine="567"/>
        <w:jc w:val="both"/>
        <w:rPr>
          <w:rFonts w:ascii="Cambria" w:hAnsi="Cambria"/>
          <w:lang w:val="en-US"/>
        </w:rPr>
      </w:pPr>
      <w:r>
        <w:rPr>
          <w:rFonts w:ascii="Cambria" w:hAnsi="Cambria"/>
          <w:lang w:val="en-US"/>
        </w:rPr>
        <w:t xml:space="preserve">Alas, real schools in this world </w:t>
      </w:r>
      <w:r w:rsidR="00CA59AE">
        <w:rPr>
          <w:rFonts w:ascii="Cambria" w:hAnsi="Cambria"/>
          <w:lang w:val="en-US"/>
        </w:rPr>
        <w:t xml:space="preserve">once in a blue moon </w:t>
      </w:r>
      <w:r>
        <w:rPr>
          <w:rFonts w:ascii="Cambria" w:hAnsi="Cambria"/>
          <w:lang w:val="en-US"/>
        </w:rPr>
        <w:t xml:space="preserve">have more than five stages. We’re restricted in space. But you should feel: without this restriction, without the space factor the things going on in the school become easier (from the schedule’s point of view). You don’t have to know/tell people </w:t>
      </w:r>
      <w:r w:rsidRPr="003E0664">
        <w:rPr>
          <w:rFonts w:ascii="Cambria" w:hAnsi="Cambria"/>
          <w:i/>
          <w:lang w:val="en-US"/>
        </w:rPr>
        <w:t>where</w:t>
      </w:r>
      <w:r>
        <w:rPr>
          <w:rFonts w:ascii="Cambria" w:hAnsi="Cambria"/>
          <w:lang w:val="en-US"/>
        </w:rPr>
        <w:t xml:space="preserve"> to go. And the schedule becomes more simple... or it </w:t>
      </w:r>
      <w:r w:rsidRPr="003E0664">
        <w:rPr>
          <w:rFonts w:ascii="Cambria" w:hAnsi="Cambria"/>
          <w:i/>
          <w:lang w:val="en-US"/>
        </w:rPr>
        <w:t>would</w:t>
      </w:r>
      <w:r>
        <w:rPr>
          <w:rFonts w:ascii="Cambria" w:hAnsi="Cambria"/>
          <w:lang w:val="en-US"/>
        </w:rPr>
        <w:t xml:space="preserve">, </w:t>
      </w:r>
      <w:r w:rsidRPr="003E0664">
        <w:rPr>
          <w:rFonts w:ascii="Cambria" w:hAnsi="Cambria"/>
          <w:i/>
          <w:lang w:val="en-US"/>
        </w:rPr>
        <w:t>if</w:t>
      </w:r>
      <w:r>
        <w:rPr>
          <w:rFonts w:ascii="Cambria" w:hAnsi="Cambria"/>
          <w:lang w:val="en-US"/>
        </w:rPr>
        <w:t xml:space="preserve"> it were not for the space.</w:t>
      </w:r>
      <w:r w:rsidR="00E34DAF">
        <w:rPr>
          <w:rFonts w:ascii="Cambria" w:hAnsi="Cambria"/>
          <w:lang w:val="en-US"/>
        </w:rPr>
        <w:t xml:space="preserve"> Nevertheless, does the number of room always matter? Or many rooms differ in anything but number — they are symmetric: swap the numbers and nothing changes? Remember that.</w:t>
      </w:r>
    </w:p>
    <w:p w:rsidR="00E34DAF" w:rsidRDefault="00E34DAF" w:rsidP="00C15627">
      <w:pPr>
        <w:ind w:firstLine="567"/>
        <w:jc w:val="both"/>
        <w:rPr>
          <w:rFonts w:ascii="Cambria" w:hAnsi="Cambria"/>
          <w:lang w:val="en-US"/>
        </w:rPr>
      </w:pPr>
    </w:p>
    <w:p w:rsidR="00E34DAF" w:rsidRDefault="00E34DAF" w:rsidP="00C15627">
      <w:pPr>
        <w:ind w:firstLine="567"/>
        <w:jc w:val="both"/>
        <w:rPr>
          <w:rFonts w:ascii="Cambria" w:hAnsi="Cambria"/>
          <w:lang w:val="en-US"/>
        </w:rPr>
      </w:pPr>
      <w:r>
        <w:rPr>
          <w:rFonts w:ascii="Cambria" w:hAnsi="Cambria"/>
          <w:lang w:val="en-US"/>
        </w:rPr>
        <w:t>Meanwhile, Tuesday is over. In a similar way Wednesday, ..., Saturday pass away. The lessons go on every day; some were repeated (like “Reading” at first-form), while the others happened only once. There were no lessons at Sunday, and you can’t find it in the schedule.</w:t>
      </w:r>
    </w:p>
    <w:p w:rsidR="00E34DAF" w:rsidRDefault="00E34DAF" w:rsidP="00C15627">
      <w:pPr>
        <w:ind w:firstLine="567"/>
        <w:jc w:val="both"/>
        <w:rPr>
          <w:rFonts w:ascii="Cambria" w:hAnsi="Cambria"/>
          <w:lang w:val="en-US"/>
        </w:rPr>
      </w:pPr>
    </w:p>
    <w:p w:rsidR="00E34DAF" w:rsidRPr="00E34DAF" w:rsidRDefault="00E34DAF" w:rsidP="00C15627">
      <w:pPr>
        <w:ind w:firstLine="567"/>
        <w:jc w:val="both"/>
        <w:rPr>
          <w:rFonts w:ascii="Cambria" w:hAnsi="Cambria"/>
          <w:i/>
          <w:lang w:val="en-US"/>
        </w:rPr>
      </w:pPr>
      <w:r w:rsidRPr="00E34DAF">
        <w:rPr>
          <w:rFonts w:ascii="Cambria" w:hAnsi="Cambria"/>
          <w:i/>
          <w:lang w:val="en-US"/>
        </w:rPr>
        <w:t xml:space="preserve">The days without lessons aren’t included </w:t>
      </w:r>
      <w:r w:rsidR="00EF317C">
        <w:rPr>
          <w:rFonts w:ascii="Cambria" w:hAnsi="Cambria"/>
          <w:i/>
          <w:lang w:val="en-US"/>
        </w:rPr>
        <w:t>in</w:t>
      </w:r>
      <w:r w:rsidRPr="00E34DAF">
        <w:rPr>
          <w:rFonts w:ascii="Cambria" w:hAnsi="Cambria"/>
          <w:i/>
          <w:lang w:val="en-US"/>
        </w:rPr>
        <w:t xml:space="preserve"> the schedule.</w:t>
      </w:r>
    </w:p>
    <w:p w:rsidR="003E0664" w:rsidRDefault="003E0664" w:rsidP="00C15627">
      <w:pPr>
        <w:ind w:firstLine="567"/>
        <w:jc w:val="both"/>
        <w:rPr>
          <w:rFonts w:ascii="Cambria" w:hAnsi="Cambria"/>
          <w:lang w:val="en-US"/>
        </w:rPr>
      </w:pPr>
    </w:p>
    <w:p w:rsidR="00E34DAF" w:rsidRDefault="00E34DAF" w:rsidP="00C15627">
      <w:pPr>
        <w:ind w:firstLine="567"/>
        <w:jc w:val="both"/>
        <w:rPr>
          <w:rFonts w:ascii="Cambria" w:hAnsi="Cambria"/>
          <w:lang w:val="en-US"/>
        </w:rPr>
      </w:pPr>
      <w:r>
        <w:rPr>
          <w:rFonts w:ascii="Cambria" w:hAnsi="Cambria"/>
          <w:lang w:val="en-US"/>
        </w:rPr>
        <w:t>After Sunday, new week begins, and everything is repeated. Monday begins with</w:t>
      </w:r>
    </w:p>
    <w:p w:rsidR="00E34DAF" w:rsidRDefault="00E34DAF" w:rsidP="00C15627">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1384"/>
        <w:gridCol w:w="1559"/>
        <w:gridCol w:w="1134"/>
        <w:gridCol w:w="1843"/>
        <w:gridCol w:w="1134"/>
        <w:gridCol w:w="1870"/>
      </w:tblGrid>
      <w:tr w:rsidR="00E34DAF" w:rsidRPr="0019543B" w:rsidTr="00720962">
        <w:trPr>
          <w:jc w:val="center"/>
        </w:trPr>
        <w:tc>
          <w:tcPr>
            <w:tcW w:w="1384" w:type="dxa"/>
            <w:vAlign w:val="center"/>
          </w:tcPr>
          <w:p w:rsidR="00E34DAF" w:rsidRPr="00011546" w:rsidRDefault="00E34DAF" w:rsidP="00720962">
            <w:pPr>
              <w:jc w:val="center"/>
              <w:rPr>
                <w:rFonts w:ascii="Cambria" w:hAnsi="Cambria"/>
                <w:b/>
                <w:sz w:val="22"/>
              </w:rPr>
            </w:pPr>
            <w:r>
              <w:rPr>
                <w:rFonts w:ascii="Cambria" w:hAnsi="Cambria"/>
                <w:b/>
                <w:sz w:val="22"/>
                <w:lang w:val="en-US"/>
              </w:rPr>
              <w:t>Hour</w:t>
            </w:r>
            <w:r w:rsidRPr="00011546">
              <w:rPr>
                <w:rFonts w:ascii="Cambria" w:hAnsi="Cambria"/>
                <w:b/>
                <w:sz w:val="22"/>
              </w:rPr>
              <w:t xml:space="preserve"> 1</w:t>
            </w:r>
          </w:p>
          <w:p w:rsidR="00E34DAF" w:rsidRPr="00011546" w:rsidRDefault="00E34DAF" w:rsidP="00720962">
            <w:pPr>
              <w:jc w:val="center"/>
              <w:rPr>
                <w:rFonts w:ascii="Cambria" w:hAnsi="Cambria"/>
                <w:b/>
                <w:sz w:val="22"/>
              </w:rPr>
            </w:pPr>
            <w:r w:rsidRPr="00011546">
              <w:rPr>
                <w:rFonts w:ascii="Cambria" w:hAnsi="Cambria"/>
                <w:b/>
                <w:sz w:val="22"/>
              </w:rPr>
              <w:t>8:00 – 8:45</w:t>
            </w:r>
          </w:p>
        </w:tc>
        <w:tc>
          <w:tcPr>
            <w:tcW w:w="1559" w:type="dxa"/>
            <w:vAlign w:val="center"/>
          </w:tcPr>
          <w:p w:rsidR="00E34DAF" w:rsidRPr="0019543B" w:rsidRDefault="00E34DAF" w:rsidP="00720962">
            <w:pPr>
              <w:jc w:val="center"/>
              <w:rPr>
                <w:rFonts w:ascii="Cambria" w:hAnsi="Cambria"/>
                <w:sz w:val="22"/>
                <w:lang w:val="en-US"/>
              </w:rPr>
            </w:pPr>
            <w:r>
              <w:rPr>
                <w:rFonts w:ascii="Cambria" w:hAnsi="Cambria"/>
                <w:sz w:val="22"/>
                <w:lang w:val="en-US"/>
              </w:rPr>
              <w:t>Room</w:t>
            </w:r>
            <w:r w:rsidRPr="0019543B">
              <w:rPr>
                <w:rFonts w:ascii="Cambria" w:hAnsi="Cambria"/>
                <w:sz w:val="22"/>
                <w:lang w:val="en-US"/>
              </w:rPr>
              <w:t xml:space="preserve"> 20</w:t>
            </w:r>
          </w:p>
          <w:p w:rsidR="00E34DAF" w:rsidRPr="0019543B" w:rsidRDefault="00E34DAF" w:rsidP="00720962">
            <w:pPr>
              <w:jc w:val="center"/>
              <w:rPr>
                <w:rFonts w:ascii="Cambria" w:hAnsi="Cambria"/>
                <w:sz w:val="22"/>
                <w:lang w:val="en-US"/>
              </w:rPr>
            </w:pPr>
            <w:r>
              <w:rPr>
                <w:rFonts w:ascii="Cambria" w:hAnsi="Cambria"/>
                <w:sz w:val="22"/>
                <w:lang w:val="en-US"/>
              </w:rPr>
              <w:t>Buffalo B.B.</w:t>
            </w:r>
          </w:p>
          <w:p w:rsidR="00E34DAF" w:rsidRPr="0019543B" w:rsidRDefault="00E34DAF" w:rsidP="00720962">
            <w:pPr>
              <w:jc w:val="center"/>
              <w:rPr>
                <w:rFonts w:ascii="Cambria" w:hAnsi="Cambria"/>
                <w:sz w:val="22"/>
                <w:lang w:val="en-US"/>
              </w:rPr>
            </w:pPr>
            <w:r w:rsidRPr="0019543B">
              <w:rPr>
                <w:rFonts w:ascii="Cambria" w:hAnsi="Cambria"/>
                <w:sz w:val="22"/>
                <w:lang w:val="en-US"/>
              </w:rPr>
              <w:t>8</w:t>
            </w:r>
            <w:r>
              <w:rPr>
                <w:rFonts w:ascii="Cambria" w:hAnsi="Cambria"/>
                <w:sz w:val="22"/>
                <w:lang w:val="en-US"/>
              </w:rPr>
              <w:t>B</w:t>
            </w:r>
          </w:p>
          <w:p w:rsidR="00E34DAF" w:rsidRPr="0019543B" w:rsidRDefault="00E34DAF" w:rsidP="00720962">
            <w:pPr>
              <w:jc w:val="center"/>
              <w:rPr>
                <w:rFonts w:ascii="Cambria" w:hAnsi="Cambria"/>
                <w:sz w:val="22"/>
                <w:lang w:val="en-US"/>
              </w:rPr>
            </w:pPr>
            <w:r>
              <w:rPr>
                <w:rFonts w:ascii="Cambria" w:hAnsi="Cambria"/>
                <w:sz w:val="22"/>
                <w:lang w:val="en-US"/>
              </w:rPr>
              <w:t>Physics</w:t>
            </w:r>
          </w:p>
        </w:tc>
        <w:tc>
          <w:tcPr>
            <w:tcW w:w="1134" w:type="dxa"/>
            <w:vAlign w:val="center"/>
          </w:tcPr>
          <w:p w:rsidR="00E34DAF" w:rsidRPr="00011546" w:rsidRDefault="00E34DAF" w:rsidP="00720962">
            <w:pPr>
              <w:jc w:val="center"/>
              <w:rPr>
                <w:rFonts w:ascii="Cambria" w:hAnsi="Cambria"/>
                <w:sz w:val="22"/>
              </w:rPr>
            </w:pPr>
            <w:r w:rsidRPr="00011546">
              <w:rPr>
                <w:rFonts w:ascii="Cambria" w:hAnsi="Cambria"/>
                <w:sz w:val="22"/>
              </w:rPr>
              <w:t>...</w:t>
            </w:r>
          </w:p>
        </w:tc>
        <w:tc>
          <w:tcPr>
            <w:tcW w:w="1843" w:type="dxa"/>
            <w:vAlign w:val="center"/>
          </w:tcPr>
          <w:p w:rsidR="00E34DAF" w:rsidRPr="0019543B" w:rsidRDefault="00E34DAF" w:rsidP="00720962">
            <w:pPr>
              <w:jc w:val="center"/>
              <w:rPr>
                <w:rFonts w:ascii="Cambria" w:hAnsi="Cambria"/>
                <w:sz w:val="22"/>
                <w:lang w:val="en-US"/>
              </w:rPr>
            </w:pPr>
            <w:r>
              <w:rPr>
                <w:rFonts w:ascii="Cambria" w:hAnsi="Cambria"/>
                <w:sz w:val="22"/>
                <w:lang w:val="en-US"/>
              </w:rPr>
              <w:t>Room</w:t>
            </w:r>
            <w:r w:rsidRPr="0019543B">
              <w:rPr>
                <w:rFonts w:ascii="Cambria" w:hAnsi="Cambria"/>
                <w:sz w:val="22"/>
                <w:lang w:val="en-US"/>
              </w:rPr>
              <w:t xml:space="preserve"> 30</w:t>
            </w:r>
          </w:p>
          <w:p w:rsidR="00E34DAF" w:rsidRPr="0019543B" w:rsidRDefault="00E34DAF" w:rsidP="00720962">
            <w:pPr>
              <w:jc w:val="center"/>
              <w:rPr>
                <w:rFonts w:ascii="Cambria" w:hAnsi="Cambria"/>
                <w:sz w:val="22"/>
                <w:lang w:val="en-US"/>
              </w:rPr>
            </w:pPr>
            <w:r>
              <w:rPr>
                <w:rFonts w:ascii="Cambria" w:hAnsi="Cambria"/>
                <w:sz w:val="22"/>
                <w:lang w:val="en-US"/>
              </w:rPr>
              <w:t>Cyaniddess C.C.</w:t>
            </w:r>
          </w:p>
          <w:p w:rsidR="00E34DAF" w:rsidRPr="0019543B" w:rsidRDefault="00E34DAF" w:rsidP="00720962">
            <w:pPr>
              <w:jc w:val="center"/>
              <w:rPr>
                <w:rFonts w:ascii="Cambria" w:hAnsi="Cambria"/>
                <w:sz w:val="22"/>
                <w:lang w:val="en-US"/>
              </w:rPr>
            </w:pPr>
            <w:r w:rsidRPr="0019543B">
              <w:rPr>
                <w:rFonts w:ascii="Cambria" w:hAnsi="Cambria"/>
                <w:sz w:val="22"/>
                <w:lang w:val="en-US"/>
              </w:rPr>
              <w:t>8</w:t>
            </w:r>
            <w:r w:rsidRPr="00011546">
              <w:rPr>
                <w:rFonts w:ascii="Cambria" w:hAnsi="Cambria"/>
                <w:sz w:val="22"/>
              </w:rPr>
              <w:t>А</w:t>
            </w:r>
          </w:p>
          <w:p w:rsidR="00E34DAF" w:rsidRPr="0019543B" w:rsidRDefault="00E34DAF" w:rsidP="00720962">
            <w:pPr>
              <w:jc w:val="center"/>
              <w:rPr>
                <w:rFonts w:ascii="Cambria" w:hAnsi="Cambria"/>
                <w:sz w:val="22"/>
                <w:lang w:val="en-US"/>
              </w:rPr>
            </w:pPr>
            <w:r>
              <w:rPr>
                <w:rFonts w:ascii="Cambria" w:hAnsi="Cambria"/>
                <w:sz w:val="22"/>
                <w:lang w:val="en-US"/>
              </w:rPr>
              <w:t>Chemistry</w:t>
            </w:r>
          </w:p>
        </w:tc>
        <w:tc>
          <w:tcPr>
            <w:tcW w:w="1134" w:type="dxa"/>
            <w:vAlign w:val="center"/>
          </w:tcPr>
          <w:p w:rsidR="00E34DAF" w:rsidRPr="00011546" w:rsidRDefault="00E34DAF" w:rsidP="00720962">
            <w:pPr>
              <w:jc w:val="center"/>
              <w:rPr>
                <w:rFonts w:ascii="Cambria" w:hAnsi="Cambria"/>
                <w:sz w:val="22"/>
              </w:rPr>
            </w:pPr>
            <w:r w:rsidRPr="00011546">
              <w:rPr>
                <w:rFonts w:ascii="Cambria" w:hAnsi="Cambria"/>
                <w:sz w:val="22"/>
              </w:rPr>
              <w:t>...</w:t>
            </w:r>
          </w:p>
        </w:tc>
        <w:tc>
          <w:tcPr>
            <w:tcW w:w="1870" w:type="dxa"/>
            <w:vAlign w:val="center"/>
          </w:tcPr>
          <w:p w:rsidR="00E34DAF" w:rsidRPr="0019543B" w:rsidRDefault="00E34DAF" w:rsidP="00720962">
            <w:pPr>
              <w:jc w:val="center"/>
              <w:rPr>
                <w:rFonts w:ascii="Cambria" w:hAnsi="Cambria"/>
                <w:sz w:val="22"/>
                <w:lang w:val="en-US"/>
              </w:rPr>
            </w:pPr>
            <w:r>
              <w:rPr>
                <w:rFonts w:ascii="Cambria" w:hAnsi="Cambria"/>
                <w:sz w:val="22"/>
                <w:lang w:val="en-US"/>
              </w:rPr>
              <w:t>Gym</w:t>
            </w:r>
          </w:p>
          <w:p w:rsidR="00E34DAF" w:rsidRPr="0019543B" w:rsidRDefault="00E34DAF" w:rsidP="00720962">
            <w:pPr>
              <w:jc w:val="center"/>
              <w:rPr>
                <w:rFonts w:ascii="Cambria" w:hAnsi="Cambria"/>
                <w:sz w:val="22"/>
                <w:lang w:val="en-US"/>
              </w:rPr>
            </w:pPr>
            <w:r>
              <w:rPr>
                <w:rFonts w:ascii="Cambria" w:hAnsi="Cambria"/>
                <w:sz w:val="22"/>
                <w:lang w:val="en-US"/>
              </w:rPr>
              <w:t>Herculler H.H.</w:t>
            </w:r>
          </w:p>
          <w:p w:rsidR="00E34DAF" w:rsidRPr="0019543B" w:rsidRDefault="00E34DAF" w:rsidP="00720962">
            <w:pPr>
              <w:jc w:val="center"/>
              <w:rPr>
                <w:rFonts w:ascii="Cambria" w:hAnsi="Cambria"/>
                <w:sz w:val="22"/>
                <w:lang w:val="en-US"/>
              </w:rPr>
            </w:pPr>
            <w:r w:rsidRPr="0019543B">
              <w:rPr>
                <w:rFonts w:ascii="Cambria" w:hAnsi="Cambria"/>
                <w:sz w:val="22"/>
                <w:lang w:val="en-US"/>
              </w:rPr>
              <w:t>1</w:t>
            </w:r>
            <w:r>
              <w:rPr>
                <w:rFonts w:ascii="Cambria" w:hAnsi="Cambria"/>
                <w:sz w:val="22"/>
                <w:lang w:val="en-US"/>
              </w:rPr>
              <w:t>A</w:t>
            </w:r>
            <w:r w:rsidRPr="0019543B">
              <w:rPr>
                <w:rFonts w:ascii="Cambria" w:hAnsi="Cambria"/>
                <w:sz w:val="22"/>
                <w:lang w:val="en-US"/>
              </w:rPr>
              <w:t>, 1</w:t>
            </w:r>
            <w:r>
              <w:rPr>
                <w:rFonts w:ascii="Cambria" w:hAnsi="Cambria"/>
                <w:sz w:val="22"/>
                <w:lang w:val="en-US"/>
              </w:rPr>
              <w:t>B</w:t>
            </w:r>
            <w:r w:rsidRPr="0019543B">
              <w:rPr>
                <w:rFonts w:ascii="Cambria" w:hAnsi="Cambria"/>
                <w:sz w:val="22"/>
                <w:lang w:val="en-US"/>
              </w:rPr>
              <w:t>, 1</w:t>
            </w:r>
            <w:r>
              <w:rPr>
                <w:rFonts w:ascii="Cambria" w:hAnsi="Cambria"/>
                <w:sz w:val="22"/>
                <w:lang w:val="en-US"/>
              </w:rPr>
              <w:t>C</w:t>
            </w:r>
          </w:p>
          <w:p w:rsidR="00E34DAF" w:rsidRPr="0019543B" w:rsidRDefault="00E34DAF" w:rsidP="00720962">
            <w:pPr>
              <w:jc w:val="center"/>
              <w:rPr>
                <w:rFonts w:ascii="Cambria" w:hAnsi="Cambria"/>
                <w:sz w:val="22"/>
                <w:lang w:val="en-US"/>
              </w:rPr>
            </w:pPr>
            <w:r>
              <w:rPr>
                <w:rFonts w:ascii="Cambria" w:hAnsi="Cambria"/>
                <w:sz w:val="22"/>
                <w:lang w:val="en-US"/>
              </w:rPr>
              <w:t>Physical training</w:t>
            </w:r>
          </w:p>
        </w:tc>
      </w:tr>
    </w:tbl>
    <w:p w:rsidR="00E34DAF" w:rsidRDefault="00E34DAF" w:rsidP="00E34DAF">
      <w:pPr>
        <w:jc w:val="center"/>
        <w:rPr>
          <w:rFonts w:ascii="Cambria" w:hAnsi="Cambria"/>
          <w:lang w:val="en-US"/>
        </w:rPr>
      </w:pPr>
    </w:p>
    <w:p w:rsidR="00E34DAF" w:rsidRPr="00E34DAF" w:rsidRDefault="00E34DAF" w:rsidP="00E34DAF">
      <w:pPr>
        <w:jc w:val="both"/>
        <w:rPr>
          <w:rFonts w:ascii="Cambria" w:hAnsi="Cambria"/>
          <w:lang w:val="en-US"/>
        </w:rPr>
      </w:pPr>
      <w:r>
        <w:rPr>
          <w:rFonts w:ascii="Cambria" w:hAnsi="Cambria"/>
          <w:lang w:val="en-US"/>
        </w:rPr>
        <w:t>and</w:t>
      </w:r>
      <w:r w:rsidRPr="00341C64">
        <w:rPr>
          <w:rFonts w:ascii="Cambria" w:hAnsi="Cambria"/>
          <w:lang w:val="en-US"/>
        </w:rPr>
        <w:t xml:space="preserve"> </w:t>
      </w:r>
      <w:r>
        <w:rPr>
          <w:rFonts w:ascii="Cambria" w:hAnsi="Cambria"/>
          <w:lang w:val="en-US"/>
        </w:rPr>
        <w:t>so</w:t>
      </w:r>
      <w:r w:rsidRPr="00341C64">
        <w:rPr>
          <w:rFonts w:ascii="Cambria" w:hAnsi="Cambria"/>
          <w:lang w:val="en-US"/>
        </w:rPr>
        <w:t xml:space="preserve"> </w:t>
      </w:r>
      <w:r>
        <w:rPr>
          <w:rFonts w:ascii="Cambria" w:hAnsi="Cambria"/>
          <w:lang w:val="en-US"/>
        </w:rPr>
        <w:t>on</w:t>
      </w:r>
      <w:r w:rsidRPr="00341C64">
        <w:rPr>
          <w:rFonts w:ascii="Cambria" w:hAnsi="Cambria"/>
          <w:lang w:val="en-US"/>
        </w:rPr>
        <w:t xml:space="preserve">. </w:t>
      </w:r>
      <w:r>
        <w:rPr>
          <w:rFonts w:ascii="Cambria" w:hAnsi="Cambria"/>
          <w:lang w:val="en-US"/>
        </w:rPr>
        <w:t xml:space="preserve">The </w:t>
      </w:r>
      <w:r w:rsidRPr="00E34DAF">
        <w:rPr>
          <w:rFonts w:ascii="Cambria" w:hAnsi="Cambria"/>
          <w:i/>
          <w:lang w:val="en-US"/>
        </w:rPr>
        <w:t>period</w:t>
      </w:r>
      <w:r>
        <w:rPr>
          <w:rFonts w:ascii="Cambria" w:hAnsi="Cambria"/>
          <w:lang w:val="en-US"/>
        </w:rPr>
        <w:t xml:space="preserve"> repeats itself.</w:t>
      </w:r>
    </w:p>
    <w:p w:rsidR="00E34DAF" w:rsidRDefault="00E34DAF" w:rsidP="00C15627">
      <w:pPr>
        <w:ind w:firstLine="567"/>
        <w:jc w:val="both"/>
        <w:rPr>
          <w:rFonts w:ascii="Cambria" w:hAnsi="Cambria"/>
          <w:lang w:val="en-US"/>
        </w:rPr>
      </w:pPr>
    </w:p>
    <w:p w:rsidR="00E34DAF" w:rsidRPr="00E34DAF" w:rsidRDefault="00E34DAF" w:rsidP="00C15627">
      <w:pPr>
        <w:ind w:firstLine="567"/>
        <w:jc w:val="both"/>
        <w:rPr>
          <w:rFonts w:ascii="Cambria" w:hAnsi="Cambria"/>
          <w:i/>
          <w:lang w:val="en-US"/>
        </w:rPr>
      </w:pPr>
      <w:r w:rsidRPr="00E34DAF">
        <w:rPr>
          <w:rFonts w:ascii="Cambria" w:hAnsi="Cambria"/>
          <w:i/>
          <w:lang w:val="en-US"/>
        </w:rPr>
        <w:t>Number of the days in period is limited by 5–6.</w:t>
      </w:r>
    </w:p>
    <w:p w:rsidR="00E34DAF" w:rsidRDefault="00E34DAF" w:rsidP="00C15627">
      <w:pPr>
        <w:ind w:firstLine="567"/>
        <w:jc w:val="both"/>
        <w:rPr>
          <w:rFonts w:ascii="Cambria" w:hAnsi="Cambria"/>
          <w:lang w:val="en-US"/>
        </w:rPr>
      </w:pPr>
    </w:p>
    <w:p w:rsidR="00E34DAF" w:rsidRDefault="00E34DAF" w:rsidP="00C15627">
      <w:pPr>
        <w:ind w:firstLine="567"/>
        <w:jc w:val="both"/>
        <w:rPr>
          <w:rFonts w:ascii="Cambria" w:hAnsi="Cambria"/>
          <w:lang w:val="en-US"/>
        </w:rPr>
      </w:pPr>
      <w:r>
        <w:rPr>
          <w:rFonts w:ascii="Cambria" w:hAnsi="Cambria"/>
          <w:lang w:val="en-US"/>
        </w:rPr>
        <w:t xml:space="preserve">Towards the end of such period we can </w:t>
      </w:r>
      <w:r w:rsidR="00EF317C">
        <w:rPr>
          <w:rFonts w:ascii="Cambria" w:hAnsi="Cambria"/>
          <w:lang w:val="en-US"/>
        </w:rPr>
        <w:t>draw up a schedule, provided we accurately recorded what was going on. And it will work for all following periods: there will be the same teachers and classes in the rooms, that we have written.</w:t>
      </w:r>
    </w:p>
    <w:p w:rsidR="00EF317C" w:rsidRDefault="00EF317C" w:rsidP="00C15627">
      <w:pPr>
        <w:ind w:firstLine="567"/>
        <w:jc w:val="both"/>
        <w:rPr>
          <w:rFonts w:ascii="Cambria" w:hAnsi="Cambria"/>
          <w:lang w:val="en-US"/>
        </w:rPr>
      </w:pPr>
    </w:p>
    <w:p w:rsidR="00EF317C" w:rsidRDefault="00EF317C" w:rsidP="00C15627">
      <w:pPr>
        <w:ind w:firstLine="567"/>
        <w:jc w:val="both"/>
        <w:rPr>
          <w:rFonts w:ascii="Cambria" w:hAnsi="Cambria"/>
          <w:lang w:val="en-US"/>
        </w:rPr>
      </w:pPr>
      <w:r>
        <w:rPr>
          <w:rFonts w:ascii="Cambria" w:hAnsi="Cambria"/>
          <w:lang w:val="en-US"/>
        </w:rPr>
        <w:t xml:space="preserve">Nearly everything looks natural; you can say “Sure, that’s how it was... Everyone knows it.” Here </w:t>
      </w:r>
      <w:r>
        <w:rPr>
          <w:rFonts w:ascii="Cambria" w:hAnsi="Cambria"/>
          <w:lang w:val="en-US"/>
        </w:rPr>
        <w:lastRenderedPageBreak/>
        <w:t>and now.</w:t>
      </w:r>
    </w:p>
    <w:p w:rsidR="00F802F6" w:rsidRPr="00341C64" w:rsidRDefault="00F802F6" w:rsidP="00C15627">
      <w:pPr>
        <w:ind w:firstLine="567"/>
        <w:jc w:val="both"/>
        <w:rPr>
          <w:rFonts w:ascii="Cambria" w:hAnsi="Cambria"/>
          <w:lang w:val="en-US"/>
        </w:rPr>
      </w:pPr>
    </w:p>
    <w:p w:rsidR="00F802F6" w:rsidRPr="00341C64" w:rsidRDefault="00F802F6" w:rsidP="00F802F6">
      <w:pPr>
        <w:jc w:val="center"/>
        <w:rPr>
          <w:rFonts w:ascii="Cambria" w:hAnsi="Cambria"/>
          <w:lang w:val="en-US"/>
        </w:rPr>
      </w:pPr>
      <w:r w:rsidRPr="00341C64">
        <w:rPr>
          <w:rFonts w:ascii="Cambria" w:hAnsi="Cambria"/>
          <w:lang w:val="en-US"/>
        </w:rPr>
        <w:t>*</w:t>
      </w:r>
      <w:r w:rsidRPr="00341C64">
        <w:rPr>
          <w:rFonts w:ascii="Cambria" w:hAnsi="Cambria"/>
          <w:lang w:val="en-US"/>
        </w:rPr>
        <w:tab/>
        <w:t>*</w:t>
      </w:r>
      <w:r w:rsidRPr="00341C64">
        <w:rPr>
          <w:rFonts w:ascii="Cambria" w:hAnsi="Cambria"/>
          <w:lang w:val="en-US"/>
        </w:rPr>
        <w:tab/>
        <w:t>*</w:t>
      </w:r>
    </w:p>
    <w:p w:rsidR="00A52AFA" w:rsidRDefault="00A52AFA" w:rsidP="00C15627">
      <w:pPr>
        <w:ind w:firstLine="567"/>
        <w:jc w:val="both"/>
        <w:rPr>
          <w:rFonts w:ascii="Cambria" w:hAnsi="Cambria"/>
          <w:lang w:val="en-US"/>
        </w:rPr>
      </w:pPr>
    </w:p>
    <w:p w:rsidR="009F33FF" w:rsidRPr="00CA59AE" w:rsidRDefault="00CA59AE" w:rsidP="00C15627">
      <w:pPr>
        <w:ind w:firstLine="567"/>
        <w:jc w:val="both"/>
        <w:rPr>
          <w:rFonts w:ascii="Cambria" w:hAnsi="Cambria"/>
          <w:lang w:val="en-US"/>
        </w:rPr>
      </w:pPr>
      <w:r>
        <w:rPr>
          <w:rFonts w:ascii="Cambria" w:hAnsi="Cambria"/>
          <w:lang w:val="en-US"/>
        </w:rPr>
        <w:t>But</w:t>
      </w:r>
      <w:r w:rsidRPr="00CA59AE">
        <w:rPr>
          <w:rFonts w:ascii="Cambria" w:hAnsi="Cambria"/>
          <w:lang w:val="en-US"/>
        </w:rPr>
        <w:t xml:space="preserve"> </w:t>
      </w:r>
      <w:r>
        <w:rPr>
          <w:rFonts w:ascii="Cambria" w:hAnsi="Cambria"/>
          <w:lang w:val="en-US"/>
        </w:rPr>
        <w:t>it</w:t>
      </w:r>
      <w:r w:rsidRPr="00CA59AE">
        <w:rPr>
          <w:rFonts w:ascii="Cambria" w:hAnsi="Cambria"/>
          <w:lang w:val="en-US"/>
        </w:rPr>
        <w:t xml:space="preserve"> </w:t>
      </w:r>
      <w:r>
        <w:rPr>
          <w:rFonts w:ascii="Cambria" w:hAnsi="Cambria"/>
          <w:lang w:val="en-US"/>
        </w:rPr>
        <w:t>could</w:t>
      </w:r>
      <w:r w:rsidRPr="00CA59AE">
        <w:rPr>
          <w:rFonts w:ascii="Cambria" w:hAnsi="Cambria"/>
          <w:lang w:val="en-US"/>
        </w:rPr>
        <w:t xml:space="preserve"> </w:t>
      </w:r>
      <w:r>
        <w:rPr>
          <w:rFonts w:ascii="Cambria" w:hAnsi="Cambria"/>
          <w:lang w:val="en-US"/>
        </w:rPr>
        <w:t>go</w:t>
      </w:r>
      <w:r w:rsidRPr="00CA59AE">
        <w:rPr>
          <w:rFonts w:ascii="Cambria" w:hAnsi="Cambria"/>
          <w:lang w:val="en-US"/>
        </w:rPr>
        <w:t xml:space="preserve"> </w:t>
      </w:r>
      <w:r>
        <w:rPr>
          <w:rFonts w:ascii="Cambria" w:hAnsi="Cambria"/>
          <w:lang w:val="en-US"/>
        </w:rPr>
        <w:t>in</w:t>
      </w:r>
      <w:r w:rsidRPr="00CA59AE">
        <w:rPr>
          <w:rFonts w:ascii="Cambria" w:hAnsi="Cambria"/>
          <w:lang w:val="en-US"/>
        </w:rPr>
        <w:t xml:space="preserve"> </w:t>
      </w:r>
      <w:r>
        <w:rPr>
          <w:rFonts w:ascii="Cambria" w:hAnsi="Cambria"/>
          <w:lang w:val="en-US"/>
        </w:rPr>
        <w:t>a</w:t>
      </w:r>
      <w:r w:rsidRPr="00CA59AE">
        <w:rPr>
          <w:rFonts w:ascii="Cambria" w:hAnsi="Cambria"/>
          <w:lang w:val="en-US"/>
        </w:rPr>
        <w:t xml:space="preserve"> </w:t>
      </w:r>
      <w:r>
        <w:rPr>
          <w:rFonts w:ascii="Cambria" w:hAnsi="Cambria"/>
          <w:lang w:val="en-US"/>
        </w:rPr>
        <w:t>different</w:t>
      </w:r>
      <w:r w:rsidRPr="00CA59AE">
        <w:rPr>
          <w:rFonts w:ascii="Cambria" w:hAnsi="Cambria"/>
          <w:lang w:val="en-US"/>
        </w:rPr>
        <w:t xml:space="preserve"> </w:t>
      </w:r>
      <w:r>
        <w:rPr>
          <w:rFonts w:ascii="Cambria" w:hAnsi="Cambria"/>
          <w:lang w:val="en-US"/>
        </w:rPr>
        <w:t>way</w:t>
      </w:r>
      <w:r w:rsidRPr="00CA59AE">
        <w:rPr>
          <w:rFonts w:ascii="Cambria" w:hAnsi="Cambria"/>
          <w:lang w:val="en-US"/>
        </w:rPr>
        <w:t xml:space="preserve">. </w:t>
      </w:r>
      <w:r>
        <w:rPr>
          <w:rFonts w:ascii="Cambria" w:hAnsi="Cambria"/>
          <w:lang w:val="en-US"/>
        </w:rPr>
        <w:t xml:space="preserve">For example, the teacher — or the man, calling himself the teacher — could walk from street to street, gathering people who want to listen to his lesson. He waits until there are few tens of them, finds an appropriate place — the crossroads, the glade, </w:t>
      </w:r>
      <w:r w:rsidR="00DF2274">
        <w:rPr>
          <w:rFonts w:ascii="Cambria" w:hAnsi="Cambria"/>
          <w:lang w:val="en-US"/>
        </w:rPr>
        <w:t xml:space="preserve">the </w:t>
      </w:r>
      <w:r>
        <w:rPr>
          <w:rFonts w:ascii="Cambria" w:hAnsi="Cambria"/>
          <w:lang w:val="en-US"/>
        </w:rPr>
        <w:t>alleyway — and begins his story. The people who come to listen stay at the walls, lean against the poles, sit on the crates</w:t>
      </w:r>
      <w:r w:rsidR="00DF2274">
        <w:rPr>
          <w:rFonts w:ascii="Cambria" w:hAnsi="Cambria"/>
          <w:lang w:val="en-US"/>
        </w:rPr>
        <w:t>,</w:t>
      </w:r>
      <w:r>
        <w:rPr>
          <w:rFonts w:ascii="Cambria" w:hAnsi="Cambria"/>
          <w:lang w:val="en-US"/>
        </w:rPr>
        <w:t xml:space="preserve"> barrels... Particularly skilled teacher</w:t>
      </w:r>
      <w:r w:rsidR="00DF2274">
        <w:rPr>
          <w:rFonts w:ascii="Cambria" w:hAnsi="Cambria"/>
          <w:lang w:val="en-US"/>
        </w:rPr>
        <w:t xml:space="preserve"> will keep his speech on the gramophone record, letting his successors play it again and again on the platforms of the streetcars.</w:t>
      </w:r>
    </w:p>
    <w:p w:rsidR="00DF2274" w:rsidRPr="00DF2274" w:rsidRDefault="00DF2274" w:rsidP="00C15627">
      <w:pPr>
        <w:ind w:firstLine="567"/>
        <w:jc w:val="both"/>
        <w:rPr>
          <w:rFonts w:ascii="Cambria" w:hAnsi="Cambria"/>
          <w:lang w:val="en-US"/>
        </w:rPr>
      </w:pPr>
      <w:r>
        <w:rPr>
          <w:rFonts w:ascii="Cambria" w:hAnsi="Cambria"/>
          <w:lang w:val="en-US"/>
        </w:rPr>
        <w:t xml:space="preserve">Nowadays, howewer, the situation provokes amazement, if not enmity, reminding of various </w:t>
      </w:r>
      <w:r w:rsidRPr="00DF2274">
        <w:rPr>
          <w:rFonts w:ascii="Cambria" w:hAnsi="Cambria"/>
          <w:i/>
          <w:lang w:val="en-US"/>
        </w:rPr>
        <w:t>sects</w:t>
      </w:r>
      <w:r>
        <w:rPr>
          <w:rFonts w:ascii="Cambria" w:hAnsi="Cambria"/>
          <w:lang w:val="en-US"/>
        </w:rPr>
        <w:t>. But some time ago</w:t>
      </w:r>
      <w:r w:rsidR="00F72B08">
        <w:rPr>
          <w:rFonts w:ascii="Cambria" w:hAnsi="Cambria"/>
          <w:lang w:val="en-US"/>
        </w:rPr>
        <w:t>,</w:t>
      </w:r>
      <w:r>
        <w:rPr>
          <w:rFonts w:ascii="Cambria" w:hAnsi="Cambria"/>
          <w:lang w:val="en-US"/>
        </w:rPr>
        <w:t xml:space="preserve"> such way of knowledge spreading was among the usual. Later, the teacher (or the group of them) may be able to find</w:t>
      </w:r>
      <w:r w:rsidR="008361DB">
        <w:rPr>
          <w:rFonts w:ascii="Cambria" w:hAnsi="Cambria"/>
          <w:lang w:val="en-US"/>
        </w:rPr>
        <w:t xml:space="preserve"> a “house with a roof” for their studies, a room where rain/snow won’t impede conversation. Have you recalled the </w:t>
      </w:r>
      <w:r w:rsidR="008361DB" w:rsidRPr="008361DB">
        <w:rPr>
          <w:rFonts w:ascii="Cambria" w:hAnsi="Cambria"/>
          <w:i/>
          <w:lang w:val="en-US"/>
        </w:rPr>
        <w:t>Ancient Greece</w:t>
      </w:r>
      <w:r w:rsidR="008361DB">
        <w:rPr>
          <w:rFonts w:ascii="Cambria" w:hAnsi="Cambria"/>
          <w:lang w:val="en-US"/>
        </w:rPr>
        <w:t>? Yes, it’s one of the common images associated with the age. Don’t move the inhabitants of modern schools thousands of years to the past, though; the age of “teachers” and “students” could be equal, or even the former could be younger than the latter. And the kids in Ancient Greece, they were trained in another way, — it would be naive, for sure, to let the</w:t>
      </w:r>
      <w:r w:rsidR="000505D7">
        <w:rPr>
          <w:rFonts w:ascii="Cambria" w:hAnsi="Cambria"/>
          <w:lang w:val="en-US"/>
        </w:rPr>
        <w:t xml:space="preserve">m out of the house and hope for them to find a teacher on their own. Besides, what does he talk about? It is doubtful whether he explains the arithmetic... probably some political niceties, late intrigues in the ruling circles of his </w:t>
      </w:r>
      <w:r w:rsidR="000505D7" w:rsidRPr="000505D7">
        <w:rPr>
          <w:rFonts w:ascii="Cambria" w:hAnsi="Cambria"/>
          <w:i/>
          <w:lang w:val="en-US"/>
        </w:rPr>
        <w:t>polis</w:t>
      </w:r>
      <w:r w:rsidR="000505D7">
        <w:rPr>
          <w:rFonts w:ascii="Cambria" w:hAnsi="Cambria"/>
          <w:lang w:val="en-US"/>
        </w:rPr>
        <w:t>, aggressive mood among the slaves? And the people more adult were able to come to some “school” on their own free will. Even if because of curiosity.</w:t>
      </w:r>
    </w:p>
    <w:p w:rsidR="00952FF4" w:rsidRPr="00341C64" w:rsidRDefault="00952FF4" w:rsidP="00C15627">
      <w:pPr>
        <w:ind w:firstLine="567"/>
        <w:jc w:val="both"/>
        <w:rPr>
          <w:rFonts w:ascii="Cambria" w:hAnsi="Cambria"/>
          <w:lang w:val="en-US"/>
        </w:rPr>
      </w:pPr>
    </w:p>
    <w:p w:rsidR="00A52AFA" w:rsidRDefault="00A52AFA" w:rsidP="00C15627">
      <w:pPr>
        <w:ind w:firstLine="567"/>
        <w:jc w:val="both"/>
        <w:rPr>
          <w:rFonts w:ascii="Cambria" w:hAnsi="Cambria"/>
          <w:lang w:val="en-US"/>
        </w:rPr>
      </w:pPr>
      <w:r>
        <w:rPr>
          <w:rFonts w:ascii="Cambria" w:hAnsi="Cambria"/>
          <w:lang w:val="en-US"/>
        </w:rPr>
        <w:t>Such way of studying — if we call it “studi</w:t>
      </w:r>
      <w:r w:rsidR="00392B70">
        <w:rPr>
          <w:rFonts w:ascii="Cambria" w:hAnsi="Cambria"/>
          <w:lang w:val="en-US"/>
        </w:rPr>
        <w:t>es</w:t>
      </w:r>
      <w:r>
        <w:rPr>
          <w:rFonts w:ascii="Cambria" w:hAnsi="Cambria"/>
          <w:lang w:val="en-US"/>
        </w:rPr>
        <w:t>”, not the gathering for discussions on various topics — differs a lot</w:t>
      </w:r>
      <w:r w:rsidR="00DE7803">
        <w:rPr>
          <w:rFonts w:ascii="Cambria" w:hAnsi="Cambria"/>
          <w:lang w:val="en-US"/>
        </w:rPr>
        <w:t xml:space="preserve"> from the school routine. The difference is the </w:t>
      </w:r>
      <w:r w:rsidR="00DE7803" w:rsidRPr="00DE7803">
        <w:rPr>
          <w:rFonts w:ascii="Cambria" w:hAnsi="Cambria"/>
          <w:i/>
          <w:lang w:val="en-US"/>
        </w:rPr>
        <w:t>absence</w:t>
      </w:r>
      <w:r w:rsidR="00DE7803">
        <w:rPr>
          <w:rFonts w:ascii="Cambria" w:hAnsi="Cambria"/>
          <w:lang w:val="en-US"/>
        </w:rPr>
        <w:t xml:space="preserve"> of that “routine”. Listeners of the street speaker can go away at any moment, if the subject becomes tedious; visitors of the school of “philosopher”, in spite of his fame, have the same right.</w:t>
      </w:r>
    </w:p>
    <w:p w:rsidR="00DE7803" w:rsidRDefault="00DE7803" w:rsidP="00C15627">
      <w:pPr>
        <w:ind w:firstLine="567"/>
        <w:jc w:val="both"/>
        <w:rPr>
          <w:rFonts w:ascii="Cambria" w:hAnsi="Cambria"/>
          <w:lang w:val="en-US"/>
        </w:rPr>
      </w:pPr>
      <w:r>
        <w:rPr>
          <w:rFonts w:ascii="Cambria" w:hAnsi="Cambria"/>
          <w:lang w:val="en-US"/>
        </w:rPr>
        <w:t xml:space="preserve">They </w:t>
      </w:r>
      <w:r w:rsidR="00F72B08">
        <w:rPr>
          <w:rFonts w:ascii="Cambria" w:hAnsi="Cambria"/>
          <w:lang w:val="en-US"/>
        </w:rPr>
        <w:t>may</w:t>
      </w:r>
      <w:r>
        <w:rPr>
          <w:rFonts w:ascii="Cambria" w:hAnsi="Cambria"/>
          <w:lang w:val="en-US"/>
        </w:rPr>
        <w:t xml:space="preserve"> have a “schedule” — the wooden board hanging at the entrance, were something like “This month Acacium converses with his students every third day, from the noon till the second evening hour” </w:t>
      </w:r>
      <w:r w:rsidR="00F72B08">
        <w:rPr>
          <w:rFonts w:ascii="Cambria" w:hAnsi="Cambria"/>
          <w:lang w:val="en-US"/>
        </w:rPr>
        <w:t xml:space="preserve">is </w:t>
      </w:r>
      <w:r>
        <w:rPr>
          <w:rFonts w:ascii="Cambria" w:hAnsi="Cambria"/>
          <w:lang w:val="en-US"/>
        </w:rPr>
        <w:t xml:space="preserve">engraved, — but this “schedule” is not obligatory. For the students... and for the teacher, as well. They can change it, meet more frequently, cancel some meetings and so on. </w:t>
      </w:r>
      <w:r w:rsidR="00F72B08">
        <w:rPr>
          <w:rFonts w:ascii="Cambria" w:hAnsi="Cambria"/>
          <w:lang w:val="en-US"/>
        </w:rPr>
        <w:t>Rather, such</w:t>
      </w:r>
      <w:r>
        <w:rPr>
          <w:rFonts w:ascii="Cambria" w:hAnsi="Cambria"/>
          <w:lang w:val="en-US"/>
        </w:rPr>
        <w:t xml:space="preserve"> “schedule” is needed by the novices going past the building.</w:t>
      </w:r>
    </w:p>
    <w:p w:rsidR="00DE7803" w:rsidRDefault="00DE7803" w:rsidP="00C15627">
      <w:pPr>
        <w:ind w:firstLine="567"/>
        <w:jc w:val="both"/>
        <w:rPr>
          <w:rFonts w:ascii="Cambria" w:hAnsi="Cambria"/>
          <w:lang w:val="en-US"/>
        </w:rPr>
      </w:pPr>
      <w:r>
        <w:rPr>
          <w:rFonts w:ascii="Cambria" w:hAnsi="Cambria"/>
          <w:lang w:val="en-US"/>
        </w:rPr>
        <w:t xml:space="preserve">Oh, that is so fine — more freely, in any case! No hysterical rings, journals of absence, punishments... </w:t>
      </w:r>
      <w:r w:rsidR="00F72B08">
        <w:rPr>
          <w:rFonts w:ascii="Cambria" w:hAnsi="Cambria"/>
          <w:lang w:val="en-US"/>
        </w:rPr>
        <w:t xml:space="preserve">Why the kids don’t study this way? Alas, </w:t>
      </w:r>
      <w:r w:rsidR="00F72B08" w:rsidRPr="00F72B08">
        <w:rPr>
          <w:rFonts w:ascii="Cambria" w:hAnsi="Cambria"/>
          <w:i/>
          <w:lang w:val="en-US"/>
        </w:rPr>
        <w:t>even then</w:t>
      </w:r>
      <w:r w:rsidR="00F72B08">
        <w:rPr>
          <w:rFonts w:ascii="Cambria" w:hAnsi="Cambria"/>
          <w:lang w:val="en-US"/>
        </w:rPr>
        <w:t xml:space="preserve"> kids didn’t study this way. In modern terminology, the gatherings described above are called “seminars” or “conferences” (the genesis of these words isn’t so modern, though). You just pronounce such word — and it immediately gets harder to imagine eight-years old children as the participant</w:t>
      </w:r>
      <w:r w:rsidR="0063654E">
        <w:rPr>
          <w:rFonts w:ascii="Cambria" w:hAnsi="Cambria"/>
          <w:lang w:val="en-US"/>
        </w:rPr>
        <w:t>s</w:t>
      </w:r>
      <w:r w:rsidR="00F72B08">
        <w:rPr>
          <w:rFonts w:ascii="Cambria" w:hAnsi="Cambria"/>
          <w:lang w:val="en-US"/>
        </w:rPr>
        <w:t xml:space="preserve"> of the arrangement.</w:t>
      </w:r>
    </w:p>
    <w:p w:rsidR="00C0490A" w:rsidRPr="0063654E" w:rsidRDefault="00C0490A" w:rsidP="00C15627">
      <w:pPr>
        <w:ind w:firstLine="567"/>
        <w:jc w:val="both"/>
        <w:rPr>
          <w:rFonts w:ascii="Cambria" w:hAnsi="Cambria"/>
          <w:lang w:val="en-US"/>
        </w:rPr>
      </w:pPr>
    </w:p>
    <w:p w:rsidR="008F0215" w:rsidRDefault="008F0215" w:rsidP="00C15627">
      <w:pPr>
        <w:ind w:firstLine="567"/>
        <w:jc w:val="both"/>
        <w:rPr>
          <w:rFonts w:ascii="Cambria" w:hAnsi="Cambria"/>
          <w:lang w:val="en-US"/>
        </w:rPr>
      </w:pPr>
      <w:r>
        <w:rPr>
          <w:rFonts w:ascii="Cambria" w:hAnsi="Cambria"/>
          <w:lang w:val="en-US"/>
        </w:rPr>
        <w:t xml:space="preserve">The society — now we can say, the entire civilization — </w:t>
      </w:r>
      <w:r w:rsidR="0063654E">
        <w:rPr>
          <w:rFonts w:ascii="Cambria" w:hAnsi="Cambria"/>
          <w:lang w:val="en-US"/>
        </w:rPr>
        <w:t xml:space="preserve">chooses the way it swallows new human creatures in itself, instead of them. Some procedures are applied, worked out for years and centuries. Somehow it turns out that almost all these ways aren’t to kids’ liking... In overwhelming majority of cases, “adult men and women from the school” easily overcome the resistance, and every child gradually changes. </w:t>
      </w:r>
      <w:r w:rsidR="00F2239C">
        <w:rPr>
          <w:rFonts w:ascii="Cambria" w:hAnsi="Cambria"/>
          <w:lang w:val="en-US"/>
        </w:rPr>
        <w:t xml:space="preserve">The changes introduced by the “institute” of the school are added to the “natural” changes (kids grow etc.) They’re different, too — </w:t>
      </w:r>
      <w:r w:rsidR="00F2239C" w:rsidRPr="00F2239C">
        <w:rPr>
          <w:rFonts w:ascii="Cambria" w:hAnsi="Cambria"/>
          <w:i/>
          <w:lang w:val="en-US"/>
        </w:rPr>
        <w:t>what</w:t>
      </w:r>
      <w:r w:rsidR="00F2239C">
        <w:rPr>
          <w:rFonts w:ascii="Cambria" w:hAnsi="Cambria"/>
          <w:lang w:val="en-US"/>
        </w:rPr>
        <w:t xml:space="preserve"> has changed? John didn’t know the multiplication table, now he solves cubic equations in head. Mary</w:t>
      </w:r>
      <w:r w:rsidR="00A4105C">
        <w:rPr>
          <w:rFonts w:ascii="Cambria" w:hAnsi="Cambria"/>
          <w:lang w:val="uk-UA"/>
        </w:rPr>
        <w:t xml:space="preserve"> </w:t>
      </w:r>
      <w:r w:rsidR="00A4105C">
        <w:rPr>
          <w:rFonts w:ascii="Cambria" w:hAnsi="Cambria"/>
          <w:lang w:val="en-US"/>
        </w:rPr>
        <w:t>w</w:t>
      </w:r>
      <w:r w:rsidR="00A8188D">
        <w:rPr>
          <w:rFonts w:ascii="Cambria" w:hAnsi="Cambria"/>
          <w:lang w:val="en-US"/>
        </w:rPr>
        <w:t>as</w:t>
      </w:r>
      <w:r w:rsidR="00A4105C">
        <w:rPr>
          <w:rFonts w:ascii="Cambria" w:hAnsi="Cambria"/>
          <w:lang w:val="en-US"/>
        </w:rPr>
        <w:t xml:space="preserve"> able to solve cubic equations, but</w:t>
      </w:r>
      <w:r w:rsidR="00F2239C">
        <w:rPr>
          <w:rFonts w:ascii="Cambria" w:hAnsi="Cambria"/>
          <w:lang w:val="en-US"/>
        </w:rPr>
        <w:t xml:space="preserve"> didn’t like talking to other kids, now she has few playmates. Pete and Cathy learned to smoke and so on. The work against their </w:t>
      </w:r>
      <w:r w:rsidR="00BB7CE3">
        <w:rPr>
          <w:rFonts w:ascii="Cambria" w:hAnsi="Cambria"/>
          <w:lang w:val="en-US"/>
        </w:rPr>
        <w:t xml:space="preserve">own </w:t>
      </w:r>
      <w:r w:rsidR="00F2239C">
        <w:rPr>
          <w:rFonts w:ascii="Cambria" w:hAnsi="Cambria"/>
          <w:lang w:val="en-US"/>
        </w:rPr>
        <w:t>wishes, conflicts b</w:t>
      </w:r>
      <w:r w:rsidR="00392B70">
        <w:rPr>
          <w:rFonts w:ascii="Cambria" w:hAnsi="Cambria"/>
          <w:lang w:val="en-US"/>
        </w:rPr>
        <w:t>etween them and the adults, glances</w:t>
      </w:r>
      <w:r w:rsidR="00F2239C">
        <w:rPr>
          <w:rFonts w:ascii="Cambria" w:hAnsi="Cambria"/>
          <w:lang w:val="en-US"/>
        </w:rPr>
        <w:t xml:space="preserve"> on the process from the side (for instance, reading the texts like this one), opinions of the people around them... — the dweller of Jupiter gas bubbles, watching certain schoolchild, </w:t>
      </w:r>
      <w:r w:rsidR="00392B70">
        <w:rPr>
          <w:rFonts w:ascii="Cambria" w:hAnsi="Cambria"/>
          <w:lang w:val="en-US"/>
        </w:rPr>
        <w:t>agrees easily that ten school years have changed this human creature “inwardly” and “outwardly”. And the society has new roles and masks in store for the yesterday’s schoolchild; then he goes somewhere else. One of traditional fomulae runs as follows “Studies are not for the school, but for the life”; we can say that by “life” the society means “now you’ll do something in me, play these roles, become a part of me”.</w:t>
      </w:r>
    </w:p>
    <w:p w:rsidR="00392B70" w:rsidRDefault="00392B70" w:rsidP="00C15627">
      <w:pPr>
        <w:ind w:firstLine="567"/>
        <w:jc w:val="both"/>
        <w:rPr>
          <w:rFonts w:ascii="Cambria" w:hAnsi="Cambria"/>
          <w:lang w:val="en-US"/>
        </w:rPr>
      </w:pPr>
      <w:r>
        <w:rPr>
          <w:rFonts w:ascii="Cambria" w:hAnsi="Cambria"/>
          <w:lang w:val="en-US"/>
        </w:rPr>
        <w:t xml:space="preserve">Of course, we consider “successful” school... and the society. In many countries of the wonderful world John rather learns to fire a submachine gun (and his surname isn’t Connor), Mary gets into prison for robbery, and as for Pete and Cathy, they </w:t>
      </w:r>
      <w:r w:rsidR="00DC0C79">
        <w:rPr>
          <w:rFonts w:ascii="Cambria" w:hAnsi="Cambria"/>
          <w:lang w:val="en-US"/>
        </w:rPr>
        <w:t>have to sell</w:t>
      </w:r>
      <w:r>
        <w:rPr>
          <w:rFonts w:ascii="Cambria" w:hAnsi="Cambria"/>
          <w:lang w:val="en-US"/>
        </w:rPr>
        <w:t xml:space="preserve"> heroin and themselves</w:t>
      </w:r>
      <w:r w:rsidR="00DC0C79">
        <w:rPr>
          <w:rFonts w:ascii="Cambria" w:hAnsi="Cambria"/>
          <w:lang w:val="en-US"/>
        </w:rPr>
        <w:t xml:space="preserve"> each day</w:t>
      </w:r>
      <w:r>
        <w:rPr>
          <w:rFonts w:ascii="Cambria" w:hAnsi="Cambria"/>
          <w:lang w:val="en-US"/>
        </w:rPr>
        <w:t>.</w:t>
      </w:r>
      <w:r w:rsidR="00DC0C79">
        <w:rPr>
          <w:rFonts w:ascii="Cambria" w:hAnsi="Cambria"/>
          <w:lang w:val="en-US"/>
        </w:rPr>
        <w:t xml:space="preserve"> And no one </w:t>
      </w:r>
      <w:r w:rsidR="00DC0C79">
        <w:rPr>
          <w:rFonts w:ascii="Cambria" w:hAnsi="Cambria"/>
          <w:lang w:val="en-US"/>
        </w:rPr>
        <w:lastRenderedPageBreak/>
        <w:t>leaves the school without C-s. Indeed, we’re wandering in the rarefied, summarized spheres...</w:t>
      </w:r>
    </w:p>
    <w:p w:rsidR="00DC0C79" w:rsidRDefault="00DC0C79" w:rsidP="00C15627">
      <w:pPr>
        <w:ind w:firstLine="567"/>
        <w:jc w:val="both"/>
        <w:rPr>
          <w:rFonts w:ascii="Cambria" w:hAnsi="Cambria"/>
          <w:lang w:val="en-US"/>
        </w:rPr>
      </w:pPr>
      <w:r>
        <w:rPr>
          <w:rFonts w:ascii="Cambria" w:hAnsi="Cambria"/>
          <w:lang w:val="en-US"/>
        </w:rPr>
        <w:t>Even the “successful” environment may not be success</w:t>
      </w:r>
      <w:r w:rsidR="00341C64">
        <w:rPr>
          <w:rFonts w:ascii="Cambria" w:hAnsi="Cambria"/>
          <w:lang w:val="en-US"/>
        </w:rPr>
        <w:t>f</w:t>
      </w:r>
      <w:r>
        <w:rPr>
          <w:rFonts w:ascii="Cambria" w:hAnsi="Cambria"/>
          <w:lang w:val="en-US"/>
        </w:rPr>
        <w:t xml:space="preserve">ul at all for the </w:t>
      </w:r>
      <w:r w:rsidRPr="00DC0C79">
        <w:rPr>
          <w:rFonts w:ascii="Cambria" w:hAnsi="Cambria"/>
          <w:i/>
          <w:lang w:val="en-US"/>
        </w:rPr>
        <w:t>outside</w:t>
      </w:r>
      <w:r>
        <w:rPr>
          <w:rFonts w:ascii="Cambria" w:hAnsi="Cambria"/>
          <w:lang w:val="en-US"/>
        </w:rPr>
        <w:t xml:space="preserve"> eyes. What does the state want from the children sitting in the buildings which are called “schools”? For years, they may be impressed with the notions of goodness of inalterable governor, usefulness of whistle blowing for law-enforcement authorities, </w:t>
      </w:r>
      <w:r w:rsidR="00FE6B22">
        <w:rPr>
          <w:rFonts w:ascii="Cambria" w:hAnsi="Cambria"/>
          <w:lang w:val="en-US"/>
        </w:rPr>
        <w:t>adoration of the astounding race, willingness to give their lives for the “sacred book” without reading it, consuming good products from right shops, buy goods manufacture</w:t>
      </w:r>
      <w:r w:rsidR="00A60A83">
        <w:rPr>
          <w:rFonts w:ascii="Cambria" w:hAnsi="Cambria"/>
          <w:lang w:val="en-US"/>
        </w:rPr>
        <w:t>d</w:t>
      </w:r>
      <w:r w:rsidR="00FE6B22">
        <w:rPr>
          <w:rFonts w:ascii="Cambria" w:hAnsi="Cambria"/>
          <w:lang w:val="en-US"/>
        </w:rPr>
        <w:t xml:space="preserve"> by well-known companies. Such human creature changes too, and, if the methods of influence are worked out, it changes to the </w:t>
      </w:r>
      <w:r w:rsidR="00FE6B22" w:rsidRPr="00FE6B22">
        <w:rPr>
          <w:rFonts w:ascii="Cambria" w:hAnsi="Cambria"/>
          <w:i/>
          <w:lang w:val="en-US"/>
        </w:rPr>
        <w:t>required</w:t>
      </w:r>
      <w:r w:rsidR="00FE6B22">
        <w:rPr>
          <w:rFonts w:ascii="Cambria" w:hAnsi="Cambria"/>
          <w:lang w:val="en-US"/>
        </w:rPr>
        <w:t xml:space="preserve"> state. In such schools schedules hang on the wall, too — under the portraits of chiefs, near the advertisements — and the names of lessons consist of the words not scary in any way. “Our Native Land”</w:t>
      </w:r>
      <w:r w:rsidR="00F000D5">
        <w:rPr>
          <w:rFonts w:ascii="Cambria" w:hAnsi="Cambria"/>
          <w:lang w:val="en-US"/>
        </w:rPr>
        <w:t>, what’s wrong? There this program may come in handy, too.</w:t>
      </w:r>
    </w:p>
    <w:p w:rsidR="0063654E" w:rsidRDefault="0063654E" w:rsidP="00C15627">
      <w:pPr>
        <w:ind w:firstLine="567"/>
        <w:jc w:val="both"/>
        <w:rPr>
          <w:rFonts w:ascii="Cambria" w:hAnsi="Cambria"/>
          <w:lang w:val="en-US"/>
        </w:rPr>
      </w:pPr>
    </w:p>
    <w:p w:rsidR="002E172F" w:rsidRPr="00F000D5" w:rsidRDefault="00F000D5" w:rsidP="00C15627">
      <w:pPr>
        <w:ind w:firstLine="567"/>
        <w:jc w:val="both"/>
        <w:rPr>
          <w:rFonts w:ascii="Cambria" w:hAnsi="Cambria"/>
          <w:lang w:val="en-US"/>
        </w:rPr>
      </w:pPr>
      <w:r>
        <w:rPr>
          <w:rFonts w:ascii="Cambria" w:hAnsi="Cambria"/>
          <w:lang w:val="en-US"/>
        </w:rPr>
        <w:t>So intense treatment of childish creatures (as we see, even its civilized version can be compared to violence easily and without compulsion) requires an organization, thought-out structure. You can’t just let the kids run into the school, leaving it for them to find interesting teachers and stay with them; the point is not that cubs come running from jungles, muzzled, uttering inarticulate sounds and sniffing up tasty roots</w:t>
      </w:r>
      <w:r w:rsidR="00E40861">
        <w:rPr>
          <w:rFonts w:ascii="Cambria" w:hAnsi="Cambria"/>
          <w:lang w:val="en-US"/>
        </w:rPr>
        <w:t>, but they hardly spend the time with any use on their own. Our friend John begins to learn the multiplication table if he likes the teacher, but then he is bored with it and run away to play. And he won’t return. Who needs that idle table, anyway? Even if parents and other relations suggest to him the importance of its fast memorizing for many times; in the environment of kids and empty classes he quickly finds a pastime more substantial.</w:t>
      </w:r>
    </w:p>
    <w:p w:rsidR="000E1A34" w:rsidRDefault="00E40861" w:rsidP="00C15627">
      <w:pPr>
        <w:ind w:firstLine="567"/>
        <w:jc w:val="both"/>
        <w:rPr>
          <w:rFonts w:ascii="Cambria" w:hAnsi="Cambria"/>
          <w:lang w:val="en-US"/>
        </w:rPr>
      </w:pPr>
      <w:r>
        <w:rPr>
          <w:rFonts w:ascii="Cambria" w:hAnsi="Cambria"/>
          <w:lang w:val="en-US"/>
        </w:rPr>
        <w:t>The absorbing of little humans into society begins in family already, o</w:t>
      </w:r>
      <w:r w:rsidR="002043BF">
        <w:rPr>
          <w:rFonts w:ascii="Cambria" w:hAnsi="Cambria"/>
          <w:lang w:val="en-US"/>
        </w:rPr>
        <w:t>r</w:t>
      </w:r>
      <w:r>
        <w:rPr>
          <w:rFonts w:ascii="Cambria" w:hAnsi="Cambria"/>
          <w:lang w:val="en-US"/>
        </w:rPr>
        <w:t xml:space="preserve"> in the environment </w:t>
      </w:r>
      <w:r w:rsidR="00720962">
        <w:rPr>
          <w:rFonts w:ascii="Cambria" w:hAnsi="Cambria"/>
          <w:lang w:val="en-US"/>
        </w:rPr>
        <w:t>that takes its place; that’s why a schoolchild comes to first-form with ability to speak</w:t>
      </w:r>
      <w:r w:rsidR="00A4105C">
        <w:rPr>
          <w:rFonts w:ascii="Cambria" w:hAnsi="Cambria"/>
          <w:lang w:val="en-US"/>
        </w:rPr>
        <w:t>,</w:t>
      </w:r>
      <w:r w:rsidR="00720962">
        <w:rPr>
          <w:rFonts w:ascii="Cambria" w:hAnsi="Cambria"/>
          <w:lang w:val="en-US"/>
        </w:rPr>
        <w:t xml:space="preserve"> read</w:t>
      </w:r>
      <w:r w:rsidR="00A4105C">
        <w:rPr>
          <w:rFonts w:ascii="Cambria" w:hAnsi="Cambria"/>
          <w:lang w:val="en-US"/>
        </w:rPr>
        <w:t xml:space="preserve"> and code</w:t>
      </w:r>
      <w:r w:rsidR="00720962">
        <w:rPr>
          <w:rFonts w:ascii="Cambria" w:hAnsi="Cambria"/>
          <w:lang w:val="en-US"/>
        </w:rPr>
        <w:t xml:space="preserve">. And although some families become like jungles, still the majority of them persuades the kids departing for a school how it’s important to study well. “Blah, blah, blah, — they say, — blah, blah”. So, why adult family members cannot do the thing instead of teachers? It’s possible. Only in modern society they have no time for it; nearly the whole day they are engaged in the work, personal affairs, relations and so forth. They are part of the society which entrusted “teaching” to other people, who have the acknowledged skill of “teacher”, “the one who can teach”. Almost any adult knows the multiplication table... but what about </w:t>
      </w:r>
      <w:r w:rsidR="00720962" w:rsidRPr="00720962">
        <w:rPr>
          <w:rFonts w:ascii="Cambria" w:hAnsi="Cambria"/>
          <w:i/>
          <w:lang w:val="en-US"/>
        </w:rPr>
        <w:t>cosine theorem</w:t>
      </w:r>
      <w:r w:rsidR="00720962">
        <w:rPr>
          <w:rFonts w:ascii="Cambria" w:hAnsi="Cambria"/>
          <w:lang w:val="en-US"/>
        </w:rPr>
        <w:t xml:space="preserve">? Or, the </w:t>
      </w:r>
      <w:r w:rsidR="00720962" w:rsidRPr="002043BF">
        <w:rPr>
          <w:rFonts w:ascii="Cambria" w:hAnsi="Cambria"/>
          <w:i/>
          <w:lang w:val="en-US"/>
        </w:rPr>
        <w:t>valencies of the iron</w:t>
      </w:r>
      <w:r w:rsidR="00720962">
        <w:rPr>
          <w:rFonts w:ascii="Cambria" w:hAnsi="Cambria"/>
          <w:lang w:val="en-US"/>
        </w:rPr>
        <w:t xml:space="preserve">? Hey, it’s a question for </w:t>
      </w:r>
      <w:r w:rsidR="00720962" w:rsidRPr="002043BF">
        <w:rPr>
          <w:rFonts w:ascii="Cambria" w:hAnsi="Cambria"/>
          <w:i/>
          <w:lang w:val="en-US"/>
        </w:rPr>
        <w:t>thee</w:t>
      </w:r>
      <w:r w:rsidR="00720962">
        <w:rPr>
          <w:rFonts w:ascii="Cambria" w:hAnsi="Cambria"/>
          <w:lang w:val="en-US"/>
        </w:rPr>
        <w:t>, reader.</w:t>
      </w:r>
    </w:p>
    <w:p w:rsidR="002043BF" w:rsidRPr="00F000D5" w:rsidRDefault="002043BF" w:rsidP="00C15627">
      <w:pPr>
        <w:ind w:firstLine="567"/>
        <w:jc w:val="both"/>
        <w:rPr>
          <w:rFonts w:ascii="Cambria" w:hAnsi="Cambria"/>
          <w:lang w:val="en-US"/>
        </w:rPr>
      </w:pPr>
      <w:r>
        <w:rPr>
          <w:rFonts w:ascii="Cambria" w:hAnsi="Cambria"/>
          <w:lang w:val="en-US"/>
        </w:rPr>
        <w:t>Besided — a rather important aspect of kids’ entering into the society — they need to have an experience of communication with “strangers”: the teachers, pupils of the lesser, the same and the greater age. For</w:t>
      </w:r>
      <w:r w:rsidR="002F2F88">
        <w:rPr>
          <w:rFonts w:ascii="Cambria" w:hAnsi="Cambria"/>
          <w:lang w:val="en-US"/>
        </w:rPr>
        <w:t>,</w:t>
      </w:r>
      <w:r>
        <w:rPr>
          <w:rFonts w:ascii="Cambria" w:hAnsi="Cambria"/>
          <w:lang w:val="en-US"/>
        </w:rPr>
        <w:t xml:space="preserve"> in the following life</w:t>
      </w:r>
      <w:r w:rsidR="002F2F88">
        <w:rPr>
          <w:rFonts w:ascii="Cambria" w:hAnsi="Cambria"/>
          <w:lang w:val="en-US"/>
        </w:rPr>
        <w:t>,</w:t>
      </w:r>
      <w:r>
        <w:rPr>
          <w:rFonts w:ascii="Cambria" w:hAnsi="Cambria"/>
          <w:lang w:val="en-US"/>
        </w:rPr>
        <w:t xml:space="preserve"> they will, by and large, deal with such “strangers”, often being not friendly at all. Or, to be more precise, at first it will be “strangers”, and then — “others”. If they’re lucky...</w:t>
      </w:r>
    </w:p>
    <w:p w:rsidR="000E1A34" w:rsidRPr="00E40861" w:rsidRDefault="000E1A34" w:rsidP="00C15627">
      <w:pPr>
        <w:ind w:firstLine="567"/>
        <w:jc w:val="both"/>
        <w:rPr>
          <w:rFonts w:ascii="Cambria" w:hAnsi="Cambria"/>
          <w:lang w:val="en-US"/>
        </w:rPr>
      </w:pPr>
    </w:p>
    <w:p w:rsidR="00504000" w:rsidRPr="002F2F88" w:rsidRDefault="002F2F88" w:rsidP="00C15627">
      <w:pPr>
        <w:ind w:firstLine="567"/>
        <w:jc w:val="both"/>
        <w:rPr>
          <w:rFonts w:ascii="Cambria" w:hAnsi="Cambria"/>
          <w:lang w:val="en-US"/>
        </w:rPr>
      </w:pPr>
      <w:r>
        <w:rPr>
          <w:rFonts w:ascii="Cambria" w:hAnsi="Cambria"/>
          <w:lang w:val="en-US"/>
        </w:rPr>
        <w:t>Hence the kids go to the school (it may be several “schools” at once). Hence they find out some “rules” they have to follow... often they recognize it as new “game”. There are regulations for behaviour (don’t smash the windows, obey the adults, accomplish homeworks), and there is a daily routine — the thing called schedule. It is easy to see that teachers follow their own rules (don’t smash the windows, control the children, make homeworks) and</w:t>
      </w:r>
      <w:r w:rsidR="00856384">
        <w:rPr>
          <w:rFonts w:ascii="Cambria" w:hAnsi="Cambria"/>
          <w:lang w:val="en-US"/>
        </w:rPr>
        <w:t xml:space="preserve"> the schedule, which unite them and pupils. If you substitute e</w:t>
      </w:r>
      <w:r w:rsidR="00904C55">
        <w:rPr>
          <w:rFonts w:ascii="Cambria" w:hAnsi="Cambria"/>
          <w:lang w:val="en-US"/>
        </w:rPr>
        <w:t>very</w:t>
      </w:r>
      <w:r w:rsidR="00856384">
        <w:rPr>
          <w:rFonts w:ascii="Cambria" w:hAnsi="Cambria"/>
          <w:lang w:val="en-US"/>
        </w:rPr>
        <w:t xml:space="preserve"> teacher for 30 twins in costumes of different colors, tied to each other by chain, you’ll find another </w:t>
      </w:r>
      <w:r w:rsidR="00856384" w:rsidRPr="00856384">
        <w:rPr>
          <w:rFonts w:ascii="Cambria" w:hAnsi="Cambria"/>
          <w:i/>
          <w:lang w:val="en-US"/>
        </w:rPr>
        <w:t>symmetry</w:t>
      </w:r>
      <w:r w:rsidR="00856384">
        <w:rPr>
          <w:rFonts w:ascii="Cambria" w:hAnsi="Cambria"/>
          <w:lang w:val="en-US"/>
        </w:rPr>
        <w:t>: from the schedule’s viewpoint, there is nearly no difference between pupils and teachers.</w:t>
      </w:r>
    </w:p>
    <w:p w:rsidR="00697FD7" w:rsidRPr="00341C64" w:rsidRDefault="00856384" w:rsidP="00C15627">
      <w:pPr>
        <w:ind w:firstLine="567"/>
        <w:jc w:val="both"/>
        <w:rPr>
          <w:rFonts w:ascii="Cambria" w:hAnsi="Cambria"/>
          <w:lang w:val="en-US"/>
        </w:rPr>
      </w:pPr>
      <w:r>
        <w:rPr>
          <w:rFonts w:ascii="Cambria" w:hAnsi="Cambria"/>
          <w:lang w:val="en-US"/>
        </w:rPr>
        <w:t xml:space="preserve">When one group of human creatures pronounces words and writes something, its actions can be perceived by many other human creatures simultaneously, and this way they learn. We call the first group “teachers”, and the second — “students” (tomorrow they may transpose in roles). They all have to know where and when they must go to meet. What they must be ready for today, and what lesson </w:t>
      </w:r>
      <w:r w:rsidR="008618F6">
        <w:rPr>
          <w:rFonts w:ascii="Cambria" w:hAnsi="Cambria"/>
          <w:lang w:val="en-US"/>
        </w:rPr>
        <w:t>occurs</w:t>
      </w:r>
      <w:r>
        <w:rPr>
          <w:rFonts w:ascii="Cambria" w:hAnsi="Cambria"/>
          <w:lang w:val="en-US"/>
        </w:rPr>
        <w:t xml:space="preserve"> in the entire week. Every pupil comes to the school in morning, and he knows that during the first hour he’ll do certain things in certain room, after the break — another things in another room, and so on till the end of day. Every</w:t>
      </w:r>
      <w:r w:rsidRPr="00341C64">
        <w:rPr>
          <w:rFonts w:ascii="Cambria" w:hAnsi="Cambria"/>
          <w:lang w:val="en-US"/>
        </w:rPr>
        <w:t xml:space="preserve"> </w:t>
      </w:r>
      <w:r>
        <w:rPr>
          <w:rFonts w:ascii="Cambria" w:hAnsi="Cambria"/>
          <w:lang w:val="en-US"/>
        </w:rPr>
        <w:t>teacher</w:t>
      </w:r>
      <w:r w:rsidRPr="00341C64">
        <w:rPr>
          <w:rFonts w:ascii="Cambria" w:hAnsi="Cambria"/>
          <w:lang w:val="en-US"/>
        </w:rPr>
        <w:t xml:space="preserve"> </w:t>
      </w:r>
      <w:r>
        <w:rPr>
          <w:rFonts w:ascii="Cambria" w:hAnsi="Cambria"/>
          <w:lang w:val="en-US"/>
        </w:rPr>
        <w:t>possess</w:t>
      </w:r>
      <w:r w:rsidRPr="00341C64">
        <w:rPr>
          <w:rFonts w:ascii="Cambria" w:hAnsi="Cambria"/>
          <w:lang w:val="en-US"/>
        </w:rPr>
        <w:t xml:space="preserve"> </w:t>
      </w:r>
      <w:r>
        <w:rPr>
          <w:rFonts w:ascii="Cambria" w:hAnsi="Cambria"/>
          <w:lang w:val="en-US"/>
        </w:rPr>
        <w:t>similar</w:t>
      </w:r>
      <w:r w:rsidRPr="00341C64">
        <w:rPr>
          <w:rFonts w:ascii="Cambria" w:hAnsi="Cambria"/>
          <w:lang w:val="en-US"/>
        </w:rPr>
        <w:t xml:space="preserve"> </w:t>
      </w:r>
      <w:r>
        <w:rPr>
          <w:rFonts w:ascii="Cambria" w:hAnsi="Cambria"/>
          <w:lang w:val="en-US"/>
        </w:rPr>
        <w:t>information</w:t>
      </w:r>
      <w:r w:rsidRPr="00341C64">
        <w:rPr>
          <w:rFonts w:ascii="Cambria" w:hAnsi="Cambria"/>
          <w:lang w:val="en-US"/>
        </w:rPr>
        <w:t>.</w:t>
      </w:r>
    </w:p>
    <w:p w:rsidR="00856384" w:rsidRPr="00873058" w:rsidRDefault="00873058" w:rsidP="00C15627">
      <w:pPr>
        <w:ind w:firstLine="567"/>
        <w:jc w:val="both"/>
        <w:rPr>
          <w:rFonts w:ascii="Cambria" w:hAnsi="Cambria"/>
          <w:lang w:val="en-US"/>
        </w:rPr>
      </w:pPr>
      <w:r>
        <w:rPr>
          <w:rFonts w:ascii="Cambria" w:hAnsi="Cambria"/>
          <w:lang w:val="en-US"/>
        </w:rPr>
        <w:t>This</w:t>
      </w:r>
      <w:r w:rsidRPr="00341C64">
        <w:rPr>
          <w:rFonts w:ascii="Cambria" w:hAnsi="Cambria"/>
          <w:lang w:val="en-US"/>
        </w:rPr>
        <w:t xml:space="preserve"> </w:t>
      </w:r>
      <w:r>
        <w:rPr>
          <w:rFonts w:ascii="Cambria" w:hAnsi="Cambria"/>
          <w:lang w:val="en-US"/>
        </w:rPr>
        <w:t>is</w:t>
      </w:r>
      <w:r w:rsidRPr="00341C64">
        <w:rPr>
          <w:rFonts w:ascii="Cambria" w:hAnsi="Cambria"/>
          <w:lang w:val="en-US"/>
        </w:rPr>
        <w:t xml:space="preserve"> </w:t>
      </w:r>
      <w:r>
        <w:rPr>
          <w:rFonts w:ascii="Cambria" w:hAnsi="Cambria"/>
          <w:lang w:val="en-US"/>
        </w:rPr>
        <w:t>their</w:t>
      </w:r>
      <w:r w:rsidRPr="00341C64">
        <w:rPr>
          <w:rFonts w:ascii="Cambria" w:hAnsi="Cambria"/>
          <w:lang w:val="en-US"/>
        </w:rPr>
        <w:t xml:space="preserve"> </w:t>
      </w:r>
      <w:r>
        <w:rPr>
          <w:rFonts w:ascii="Cambria" w:hAnsi="Cambria"/>
          <w:lang w:val="en-US"/>
        </w:rPr>
        <w:t>schedules</w:t>
      </w:r>
      <w:r w:rsidRPr="00341C64">
        <w:rPr>
          <w:rFonts w:ascii="Cambria" w:hAnsi="Cambria"/>
          <w:lang w:val="en-US"/>
        </w:rPr>
        <w:t xml:space="preserve">. </w:t>
      </w:r>
      <w:r>
        <w:rPr>
          <w:rFonts w:ascii="Cambria" w:hAnsi="Cambria"/>
          <w:lang w:val="en-US"/>
        </w:rPr>
        <w:t xml:space="preserve">The thing we are seeking to learn to </w:t>
      </w:r>
      <w:r w:rsidR="00B75395">
        <w:rPr>
          <w:rFonts w:ascii="Cambria" w:hAnsi="Cambria"/>
          <w:lang w:val="en-US"/>
        </w:rPr>
        <w:t>composite</w:t>
      </w:r>
      <w:r>
        <w:rPr>
          <w:rFonts w:ascii="Cambria" w:hAnsi="Cambria"/>
          <w:lang w:val="en-US"/>
        </w:rPr>
        <w:t xml:space="preserve"> is the </w:t>
      </w:r>
      <w:r w:rsidRPr="00873058">
        <w:rPr>
          <w:rFonts w:ascii="Cambria" w:hAnsi="Cambria"/>
          <w:i/>
          <w:lang w:val="en-US"/>
        </w:rPr>
        <w:t>global</w:t>
      </w:r>
      <w:r>
        <w:rPr>
          <w:rFonts w:ascii="Cambria" w:hAnsi="Cambria"/>
          <w:lang w:val="en-US"/>
        </w:rPr>
        <w:t xml:space="preserve"> schedule: some structure (usually a table), such that every inhabitant of the school can get </w:t>
      </w:r>
      <w:r w:rsidRPr="00873058">
        <w:rPr>
          <w:rFonts w:ascii="Cambria" w:hAnsi="Cambria"/>
          <w:i/>
          <w:lang w:val="en-US"/>
        </w:rPr>
        <w:t>his own</w:t>
      </w:r>
      <w:r>
        <w:rPr>
          <w:rFonts w:ascii="Cambria" w:hAnsi="Cambria"/>
          <w:lang w:val="en-US"/>
        </w:rPr>
        <w:t xml:space="preserve"> daily routine for any day.</w:t>
      </w:r>
    </w:p>
    <w:p w:rsidR="0091598C" w:rsidRDefault="0091598C" w:rsidP="00C15627">
      <w:pPr>
        <w:ind w:firstLine="567"/>
        <w:jc w:val="both"/>
        <w:rPr>
          <w:rFonts w:ascii="Cambria" w:hAnsi="Cambria"/>
          <w:lang w:val="en-US"/>
        </w:rPr>
      </w:pPr>
    </w:p>
    <w:p w:rsidR="00FF1BF0" w:rsidRPr="00341C64" w:rsidRDefault="00FF1BF0" w:rsidP="00C15627">
      <w:pPr>
        <w:ind w:firstLine="567"/>
        <w:jc w:val="both"/>
        <w:rPr>
          <w:rFonts w:ascii="Cambria" w:hAnsi="Cambria"/>
          <w:lang w:val="en-US"/>
        </w:rPr>
      </w:pPr>
      <w:r>
        <w:rPr>
          <w:rFonts w:ascii="Cambria" w:hAnsi="Cambria"/>
          <w:lang w:val="en-US"/>
        </w:rPr>
        <w:t xml:space="preserve">If you recall the childhood (or approach real schedule at some nearby school, — thing like that you are going to </w:t>
      </w:r>
      <w:r w:rsidR="003132B3">
        <w:rPr>
          <w:rFonts w:ascii="Cambria" w:hAnsi="Cambria"/>
          <w:lang w:val="en-US"/>
        </w:rPr>
        <w:t>composite</w:t>
      </w:r>
      <w:r>
        <w:rPr>
          <w:rFonts w:ascii="Cambria" w:hAnsi="Cambria"/>
          <w:lang w:val="en-US"/>
        </w:rPr>
        <w:t xml:space="preserve">, remember?), you’ll see this structure is quite </w:t>
      </w:r>
      <w:r w:rsidRPr="00FF1BF0">
        <w:rPr>
          <w:rFonts w:ascii="Cambria" w:hAnsi="Cambria"/>
          <w:i/>
          <w:lang w:val="en-US"/>
        </w:rPr>
        <w:t>dense</w:t>
      </w:r>
      <w:r>
        <w:rPr>
          <w:rFonts w:ascii="Cambria" w:hAnsi="Cambria"/>
          <w:lang w:val="en-US"/>
        </w:rPr>
        <w:t xml:space="preserve">. Everything’s chock-a-block. The majority of classes has maximum of lessons per day, and there are no “free” days at all (well, </w:t>
      </w:r>
      <w:r>
        <w:rPr>
          <w:rFonts w:ascii="Cambria" w:hAnsi="Cambria"/>
          <w:lang w:val="en-US"/>
        </w:rPr>
        <w:lastRenderedPageBreak/>
        <w:t>excluding Sunday).</w:t>
      </w:r>
    </w:p>
    <w:p w:rsidR="00FF1BF0" w:rsidRPr="00FF1BF0" w:rsidRDefault="00FF1BF0" w:rsidP="00C15627">
      <w:pPr>
        <w:ind w:firstLine="567"/>
        <w:jc w:val="both"/>
        <w:rPr>
          <w:rFonts w:ascii="Cambria" w:hAnsi="Cambria"/>
          <w:lang w:val="en-US"/>
        </w:rPr>
      </w:pPr>
      <w:r>
        <w:rPr>
          <w:rFonts w:ascii="Cambria" w:hAnsi="Cambria"/>
          <w:lang w:val="en-US"/>
        </w:rPr>
        <w:t>Life is finite... and short. Human creature nowadays live</w:t>
      </w:r>
      <w:r w:rsidR="005D7F3A">
        <w:rPr>
          <w:rFonts w:ascii="Cambria" w:hAnsi="Cambria"/>
          <w:lang w:val="en-US"/>
        </w:rPr>
        <w:t>s</w:t>
      </w:r>
      <w:r>
        <w:rPr>
          <w:rFonts w:ascii="Cambria" w:hAnsi="Cambria"/>
          <w:lang w:val="en-US"/>
        </w:rPr>
        <w:t xml:space="preserve"> </w:t>
      </w:r>
      <w:r w:rsidR="00215CBD">
        <w:rPr>
          <w:rFonts w:ascii="Cambria" w:hAnsi="Cambria"/>
          <w:lang w:val="en-US"/>
        </w:rPr>
        <w:t xml:space="preserve">60–80 years at the average, of those from one and a half to two tens (a quarter) is spent on the education and the integration into </w:t>
      </w:r>
      <w:r w:rsidR="003132B3">
        <w:rPr>
          <w:rFonts w:ascii="Cambria" w:hAnsi="Cambria"/>
          <w:lang w:val="en-US"/>
        </w:rPr>
        <w:t xml:space="preserve">the </w:t>
      </w:r>
      <w:r w:rsidR="00215CBD">
        <w:rPr>
          <w:rFonts w:ascii="Cambria" w:hAnsi="Cambria"/>
          <w:lang w:val="en-US"/>
        </w:rPr>
        <w:t>society we’ve described above, called “socialization” (you may prefer the term “acculturation”). Also, we can liken it to the assembling of ship at the shipyard... when receiving the certificate-diploma, the new member of society is, say, “released for a free sailing”.</w:t>
      </w:r>
      <w:r w:rsidR="00701781">
        <w:rPr>
          <w:rFonts w:ascii="Cambria" w:hAnsi="Cambria"/>
          <w:lang w:val="en-US"/>
        </w:rPr>
        <w:t xml:space="preserve"> Naturally, the society (becoming iself complicated as centuries pass) expects that human to know and be able to do as more as possible, therefore it loads him with various lessons at school. Rake over the articles concerning education, and you easily find out, in any country, the strained debates about “what do our children need and what they need not”. Many “whats” they need... consequently, even if kids desire to learn, learn and learn again, still that “learning” has to be structured, just to make sure its pieces-lessons fit into the galloping time of the school days.</w:t>
      </w:r>
    </w:p>
    <w:p w:rsidR="00FF1BF0" w:rsidRPr="00341C64" w:rsidRDefault="008B3DBB" w:rsidP="00C15627">
      <w:pPr>
        <w:ind w:firstLine="567"/>
        <w:jc w:val="both"/>
        <w:rPr>
          <w:rFonts w:ascii="Cambria" w:hAnsi="Cambria"/>
          <w:lang w:val="en-US"/>
        </w:rPr>
      </w:pPr>
      <w:r>
        <w:rPr>
          <w:rFonts w:ascii="Cambria" w:hAnsi="Cambria"/>
          <w:lang w:val="en-US"/>
        </w:rPr>
        <w:t xml:space="preserve">When you have to pack many different things into a little suitcase, you, perhaps, try at first to quickly thrust everything there... but then it cannot be shut. And you start placing the things so that no free space remains, maybe due to some </w:t>
      </w:r>
      <w:r w:rsidRPr="008B3DBB">
        <w:rPr>
          <w:rFonts w:ascii="Cambria" w:hAnsi="Cambria"/>
          <w:i/>
          <w:lang w:val="en-US"/>
        </w:rPr>
        <w:t>scheme</w:t>
      </w:r>
      <w:r>
        <w:rPr>
          <w:rFonts w:ascii="Cambria" w:hAnsi="Cambria"/>
          <w:lang w:val="en-US"/>
        </w:rPr>
        <w:t xml:space="preserve"> (flat towels at the bottom, grenade in the corner). In a sense, by this scheme you struggle against the space; drawing up a schedule — another </w:t>
      </w:r>
      <w:r w:rsidRPr="008B3DBB">
        <w:rPr>
          <w:rFonts w:ascii="Cambria" w:hAnsi="Cambria"/>
          <w:i/>
          <w:lang w:val="en-US"/>
        </w:rPr>
        <w:t>scheme</w:t>
      </w:r>
      <w:r>
        <w:rPr>
          <w:rFonts w:ascii="Cambria" w:hAnsi="Cambria"/>
          <w:lang w:val="en-US"/>
        </w:rPr>
        <w:t xml:space="preserve"> — you, mainly, struggle with time. And</w:t>
      </w:r>
      <w:r w:rsidRPr="00341C64">
        <w:rPr>
          <w:rFonts w:ascii="Cambria" w:hAnsi="Cambria"/>
          <w:lang w:val="en-US"/>
        </w:rPr>
        <w:t xml:space="preserve"> </w:t>
      </w:r>
      <w:r>
        <w:rPr>
          <w:rFonts w:ascii="Cambria" w:hAnsi="Cambria"/>
          <w:lang w:val="en-US"/>
        </w:rPr>
        <w:t>you</w:t>
      </w:r>
      <w:r w:rsidRPr="00341C64">
        <w:rPr>
          <w:rFonts w:ascii="Cambria" w:hAnsi="Cambria"/>
          <w:lang w:val="en-US"/>
        </w:rPr>
        <w:t xml:space="preserve"> </w:t>
      </w:r>
      <w:r>
        <w:rPr>
          <w:rFonts w:ascii="Cambria" w:hAnsi="Cambria"/>
          <w:lang w:val="en-US"/>
        </w:rPr>
        <w:t>solve</w:t>
      </w:r>
      <w:r w:rsidRPr="00341C64">
        <w:rPr>
          <w:rFonts w:ascii="Cambria" w:hAnsi="Cambria"/>
          <w:lang w:val="en-US"/>
        </w:rPr>
        <w:t xml:space="preserve"> </w:t>
      </w:r>
      <w:r>
        <w:rPr>
          <w:rFonts w:ascii="Cambria" w:hAnsi="Cambria"/>
          <w:lang w:val="en-US"/>
        </w:rPr>
        <w:t>the</w:t>
      </w:r>
      <w:r w:rsidRPr="00341C64">
        <w:rPr>
          <w:rFonts w:ascii="Cambria" w:hAnsi="Cambria"/>
          <w:lang w:val="en-US"/>
        </w:rPr>
        <w:t xml:space="preserve"> </w:t>
      </w:r>
      <w:r>
        <w:rPr>
          <w:rFonts w:ascii="Cambria" w:hAnsi="Cambria"/>
          <w:lang w:val="en-US"/>
        </w:rPr>
        <w:t>similar</w:t>
      </w:r>
      <w:r w:rsidRPr="00341C64">
        <w:rPr>
          <w:rFonts w:ascii="Cambria" w:hAnsi="Cambria"/>
          <w:lang w:val="en-US"/>
        </w:rPr>
        <w:t xml:space="preserve"> </w:t>
      </w:r>
      <w:r>
        <w:rPr>
          <w:rFonts w:ascii="Cambria" w:hAnsi="Cambria"/>
          <w:lang w:val="en-US"/>
        </w:rPr>
        <w:t>problem</w:t>
      </w:r>
      <w:r w:rsidRPr="00341C64">
        <w:rPr>
          <w:rFonts w:ascii="Cambria" w:hAnsi="Cambria"/>
          <w:lang w:val="en-US"/>
        </w:rPr>
        <w:t>.</w:t>
      </w:r>
    </w:p>
    <w:p w:rsidR="008B3DBB" w:rsidRDefault="008B3DBB" w:rsidP="00C15627">
      <w:pPr>
        <w:ind w:firstLine="567"/>
        <w:jc w:val="both"/>
        <w:rPr>
          <w:rFonts w:ascii="Cambria" w:hAnsi="Cambria"/>
          <w:lang w:val="en-US"/>
        </w:rPr>
      </w:pPr>
    </w:p>
    <w:p w:rsidR="008B3DBB" w:rsidRDefault="0053556E" w:rsidP="00C15627">
      <w:pPr>
        <w:ind w:firstLine="567"/>
        <w:jc w:val="both"/>
        <w:rPr>
          <w:rFonts w:ascii="Cambria" w:hAnsi="Cambria"/>
          <w:lang w:val="en-US"/>
        </w:rPr>
      </w:pPr>
      <w:r>
        <w:rPr>
          <w:rFonts w:ascii="Cambria" w:hAnsi="Cambria"/>
          <w:lang w:val="en-US"/>
        </w:rPr>
        <w:t xml:space="preserve">It seems </w:t>
      </w:r>
      <w:r w:rsidR="00762DD1">
        <w:rPr>
          <w:rFonts w:ascii="Cambria" w:hAnsi="Cambria"/>
          <w:lang w:val="en-US"/>
        </w:rPr>
        <w:t>like</w:t>
      </w:r>
      <w:r>
        <w:rPr>
          <w:rFonts w:ascii="Cambria" w:hAnsi="Cambria"/>
          <w:lang w:val="en-US"/>
        </w:rPr>
        <w:t xml:space="preserve"> it-is-so-and-cannot-be-anything-else; r</w:t>
      </w:r>
      <w:r w:rsidR="00762DD1">
        <w:rPr>
          <w:rFonts w:ascii="Cambria" w:hAnsi="Cambria"/>
          <w:lang w:val="en-US"/>
        </w:rPr>
        <w:t>eally</w:t>
      </w:r>
      <w:r>
        <w:rPr>
          <w:rFonts w:ascii="Cambria" w:hAnsi="Cambria"/>
          <w:lang w:val="en-US"/>
        </w:rPr>
        <w:t>, the class-lesson system is applied everywhere for nearly three centuries, substantiated</w:t>
      </w:r>
      <w:r w:rsidR="00762DD1">
        <w:rPr>
          <w:rFonts w:ascii="Cambria" w:hAnsi="Cambria"/>
          <w:lang w:val="en-US"/>
        </w:rPr>
        <w:t xml:space="preserve"> in Komensky treatises. But what follows? In a million years, if there dwell entities whom we can call the successors of humans? Are we talking about the schoolhouses in thousand stages and six hundred-years old pupils of 589C, or about the personalities without a single brain, which float in the information oceanet of separate planets, inhabited by human technobiomass? Or, we speak about the single mind, who absorbed preceding ones? Or, each of these possibilities, living in its own corner of the Galaxy? What’s the schedule </w:t>
      </w:r>
      <w:r w:rsidR="00762DD1" w:rsidRPr="00762DD1">
        <w:rPr>
          <w:rFonts w:ascii="Cambria" w:hAnsi="Cambria"/>
          <w:i/>
          <w:lang w:val="en-US"/>
        </w:rPr>
        <w:t>it</w:t>
      </w:r>
      <w:r w:rsidR="00762DD1">
        <w:rPr>
          <w:rFonts w:ascii="Cambria" w:hAnsi="Cambria"/>
          <w:lang w:val="en-US"/>
        </w:rPr>
        <w:t xml:space="preserve"> require</w:t>
      </w:r>
      <w:r w:rsidR="003838A5">
        <w:rPr>
          <w:rFonts w:ascii="Cambria" w:hAnsi="Cambria"/>
          <w:lang w:val="en-US"/>
        </w:rPr>
        <w:t>d</w:t>
      </w:r>
      <w:r w:rsidR="00762DD1">
        <w:rPr>
          <w:rFonts w:ascii="Cambria" w:hAnsi="Cambria"/>
          <w:lang w:val="en-US"/>
        </w:rPr>
        <w:t>?</w:t>
      </w:r>
    </w:p>
    <w:p w:rsidR="008B3DBB" w:rsidRPr="00A24F72" w:rsidRDefault="00A24F72" w:rsidP="00C15627">
      <w:pPr>
        <w:ind w:firstLine="567"/>
        <w:jc w:val="both"/>
        <w:rPr>
          <w:rFonts w:ascii="Cambria" w:hAnsi="Cambria"/>
          <w:sz w:val="20"/>
          <w:szCs w:val="20"/>
          <w:lang w:val="en-US"/>
        </w:rPr>
      </w:pPr>
      <w:r w:rsidRPr="00A24F72">
        <w:rPr>
          <w:rFonts w:ascii="Cambria" w:hAnsi="Cambria"/>
          <w:sz w:val="20"/>
          <w:szCs w:val="20"/>
          <w:lang w:val="en-US"/>
        </w:rPr>
        <w:t>A misprint happened:</w:t>
      </w:r>
      <w:r w:rsidR="003838A5" w:rsidRPr="00A24F72">
        <w:rPr>
          <w:rFonts w:ascii="Cambria" w:hAnsi="Cambria"/>
          <w:sz w:val="20"/>
          <w:szCs w:val="20"/>
          <w:lang w:val="en-US"/>
        </w:rPr>
        <w:t xml:space="preserve"> “required” </w:t>
      </w:r>
      <w:r w:rsidRPr="00A24F72">
        <w:rPr>
          <w:rFonts w:ascii="Cambria" w:hAnsi="Cambria"/>
          <w:sz w:val="20"/>
          <w:szCs w:val="20"/>
          <w:lang w:val="en-US"/>
        </w:rPr>
        <w:t xml:space="preserve">was written </w:t>
      </w:r>
      <w:r w:rsidR="003838A5" w:rsidRPr="00A24F72">
        <w:rPr>
          <w:rFonts w:ascii="Cambria" w:hAnsi="Cambria"/>
          <w:sz w:val="20"/>
          <w:szCs w:val="20"/>
          <w:lang w:val="en-US"/>
        </w:rPr>
        <w:t>instead of “requires”</w:t>
      </w:r>
      <w:r w:rsidRPr="00A24F72">
        <w:rPr>
          <w:rFonts w:ascii="Cambria" w:hAnsi="Cambria"/>
          <w:sz w:val="20"/>
          <w:szCs w:val="20"/>
          <w:lang w:val="en-US"/>
        </w:rPr>
        <w:t xml:space="preserve">. There’s something anxious </w:t>
      </w:r>
      <w:r w:rsidR="004F2C8A">
        <w:rPr>
          <w:rFonts w:ascii="Cambria" w:hAnsi="Cambria"/>
          <w:sz w:val="20"/>
          <w:szCs w:val="20"/>
          <w:lang w:val="en-US"/>
        </w:rPr>
        <w:t>about</w:t>
      </w:r>
      <w:r w:rsidRPr="00A24F72">
        <w:rPr>
          <w:rFonts w:ascii="Cambria" w:hAnsi="Cambria"/>
          <w:sz w:val="20"/>
          <w:szCs w:val="20"/>
          <w:lang w:val="en-US"/>
        </w:rPr>
        <w:t xml:space="preserve"> it.</w:t>
      </w:r>
      <w:r w:rsidR="003E06D6">
        <w:rPr>
          <w:rFonts w:ascii="Cambria" w:hAnsi="Cambria"/>
          <w:sz w:val="20"/>
          <w:szCs w:val="20"/>
          <w:lang w:val="en-US"/>
        </w:rPr>
        <w:t xml:space="preserve"> Alarming.</w:t>
      </w:r>
    </w:p>
    <w:p w:rsidR="00A24F72" w:rsidRPr="008B3DBB" w:rsidRDefault="00A24F72" w:rsidP="00C15627">
      <w:pPr>
        <w:ind w:firstLine="567"/>
        <w:jc w:val="both"/>
        <w:rPr>
          <w:rFonts w:ascii="Cambria" w:hAnsi="Cambria"/>
          <w:lang w:val="en-US"/>
        </w:rPr>
      </w:pPr>
    </w:p>
    <w:p w:rsidR="00BC003D" w:rsidRPr="003838A5" w:rsidRDefault="00BC003D" w:rsidP="00BC003D">
      <w:pPr>
        <w:jc w:val="center"/>
        <w:rPr>
          <w:rFonts w:ascii="Cambria" w:hAnsi="Cambria"/>
          <w:lang w:val="en-US"/>
        </w:rPr>
      </w:pPr>
      <w:r w:rsidRPr="003838A5">
        <w:rPr>
          <w:rFonts w:ascii="Cambria" w:hAnsi="Cambria"/>
          <w:lang w:val="en-US"/>
        </w:rPr>
        <w:t>*</w:t>
      </w:r>
      <w:r w:rsidRPr="003838A5">
        <w:rPr>
          <w:rFonts w:ascii="Cambria" w:hAnsi="Cambria"/>
          <w:lang w:val="en-US"/>
        </w:rPr>
        <w:tab/>
        <w:t>*</w:t>
      </w:r>
      <w:r w:rsidRPr="003838A5">
        <w:rPr>
          <w:rFonts w:ascii="Cambria" w:hAnsi="Cambria"/>
          <w:lang w:val="en-US"/>
        </w:rPr>
        <w:tab/>
        <w:t>*</w:t>
      </w:r>
    </w:p>
    <w:p w:rsidR="00BC003D" w:rsidRPr="003838A5" w:rsidRDefault="00BC003D" w:rsidP="00C15627">
      <w:pPr>
        <w:ind w:firstLine="567"/>
        <w:jc w:val="both"/>
        <w:rPr>
          <w:rFonts w:ascii="Cambria" w:hAnsi="Cambria"/>
          <w:lang w:val="en-US"/>
        </w:rPr>
      </w:pPr>
    </w:p>
    <w:p w:rsidR="003E06D6" w:rsidRDefault="003E06D6" w:rsidP="00C15627">
      <w:pPr>
        <w:ind w:firstLine="567"/>
        <w:jc w:val="both"/>
        <w:rPr>
          <w:rFonts w:ascii="Cambria" w:hAnsi="Cambria"/>
          <w:lang w:val="en-US"/>
        </w:rPr>
      </w:pPr>
      <w:r>
        <w:rPr>
          <w:rFonts w:ascii="Cambria" w:hAnsi="Cambria"/>
          <w:lang w:val="en-US"/>
        </w:rPr>
        <w:t xml:space="preserve">Well, the schedule is a part of the </w:t>
      </w:r>
      <w:r w:rsidRPr="003E06D6">
        <w:rPr>
          <w:rFonts w:ascii="Cambria" w:hAnsi="Cambria"/>
          <w:i/>
          <w:lang w:val="en-US"/>
        </w:rPr>
        <w:t>organization/structure</w:t>
      </w:r>
      <w:r>
        <w:rPr>
          <w:rFonts w:ascii="Cambria" w:hAnsi="Cambria"/>
          <w:lang w:val="en-US"/>
        </w:rPr>
        <w:t xml:space="preserve"> of the education process that we (or the society) have motivated before, along with the content of disciplines, the diaries, the system of punishments and encouragements. The main goal of (school) education we formulate as follows: “to distribute the events (meets of people) in time and space, in effective and </w:t>
      </w:r>
      <w:r w:rsidRPr="003E06D6">
        <w:rPr>
          <w:rFonts w:ascii="Cambria" w:hAnsi="Cambria"/>
          <w:i/>
          <w:lang w:val="en-US"/>
        </w:rPr>
        <w:t>consistent</w:t>
      </w:r>
      <w:r>
        <w:rPr>
          <w:rFonts w:ascii="Cambria" w:hAnsi="Cambria"/>
          <w:lang w:val="en-US"/>
        </w:rPr>
        <w:t xml:space="preserve"> way”.</w:t>
      </w:r>
    </w:p>
    <w:p w:rsidR="003E06D6" w:rsidRDefault="003E06D6" w:rsidP="00C15627">
      <w:pPr>
        <w:ind w:firstLine="567"/>
        <w:jc w:val="both"/>
        <w:rPr>
          <w:rFonts w:ascii="Cambria" w:hAnsi="Cambria"/>
          <w:lang w:val="en-US"/>
        </w:rPr>
      </w:pPr>
      <w:r>
        <w:rPr>
          <w:rFonts w:ascii="Cambria" w:hAnsi="Cambria"/>
          <w:lang w:val="en-US"/>
        </w:rPr>
        <w:t xml:space="preserve">We continue to speak about schedule without the strict definition. So far it is </w:t>
      </w:r>
      <w:r w:rsidR="0053253A">
        <w:rPr>
          <w:rFonts w:ascii="Cambria" w:hAnsi="Cambria"/>
          <w:lang w:val="en-US"/>
        </w:rPr>
        <w:t xml:space="preserve">sufficient to imagine the table hanging on the wall, in which it is specified for every lesson when and where it </w:t>
      </w:r>
      <w:r w:rsidR="003132B3">
        <w:rPr>
          <w:rFonts w:ascii="Cambria" w:hAnsi="Cambria"/>
          <w:lang w:val="en-US"/>
        </w:rPr>
        <w:t>takes place</w:t>
      </w:r>
      <w:r w:rsidR="0053253A">
        <w:rPr>
          <w:rFonts w:ascii="Cambria" w:hAnsi="Cambria"/>
          <w:lang w:val="en-US"/>
        </w:rPr>
        <w:t>.</w:t>
      </w:r>
    </w:p>
    <w:p w:rsidR="003E06D6" w:rsidRDefault="003E06D6" w:rsidP="00C15627">
      <w:pPr>
        <w:ind w:firstLine="567"/>
        <w:jc w:val="both"/>
        <w:rPr>
          <w:rFonts w:ascii="Cambria" w:hAnsi="Cambria"/>
          <w:lang w:val="en-US"/>
        </w:rPr>
      </w:pPr>
    </w:p>
    <w:p w:rsidR="00C90F11" w:rsidRPr="00C90F11" w:rsidRDefault="00C90F11" w:rsidP="00C15627">
      <w:pPr>
        <w:ind w:firstLine="567"/>
        <w:jc w:val="both"/>
        <w:rPr>
          <w:rFonts w:ascii="Cambria" w:hAnsi="Cambria"/>
          <w:sz w:val="20"/>
          <w:szCs w:val="20"/>
          <w:lang w:val="en-US"/>
        </w:rPr>
      </w:pPr>
      <w:r w:rsidRPr="00C90F11">
        <w:rPr>
          <w:rFonts w:ascii="Cambria" w:hAnsi="Cambria"/>
          <w:sz w:val="20"/>
          <w:szCs w:val="20"/>
          <w:lang w:val="en-US"/>
        </w:rPr>
        <w:t xml:space="preserve">However, anyone prevents </w:t>
      </w:r>
      <w:r w:rsidRPr="00C90F11">
        <w:rPr>
          <w:rFonts w:ascii="Cambria" w:hAnsi="Cambria"/>
          <w:i/>
          <w:sz w:val="20"/>
          <w:szCs w:val="20"/>
          <w:lang w:val="en-US"/>
        </w:rPr>
        <w:t>you</w:t>
      </w:r>
      <w:r w:rsidRPr="00C90F11">
        <w:rPr>
          <w:rFonts w:ascii="Cambria" w:hAnsi="Cambria"/>
          <w:sz w:val="20"/>
          <w:szCs w:val="20"/>
          <w:lang w:val="en-US"/>
        </w:rPr>
        <w:t xml:space="preserve"> from think up the </w:t>
      </w:r>
      <w:r w:rsidRPr="00C90F11">
        <w:rPr>
          <w:rFonts w:ascii="Cambria" w:hAnsi="Cambria"/>
          <w:i/>
          <w:sz w:val="20"/>
          <w:szCs w:val="20"/>
          <w:lang w:val="en-US"/>
        </w:rPr>
        <w:t>strict</w:t>
      </w:r>
      <w:r w:rsidRPr="00C90F11">
        <w:rPr>
          <w:rFonts w:ascii="Cambria" w:hAnsi="Cambria"/>
          <w:sz w:val="20"/>
          <w:szCs w:val="20"/>
          <w:lang w:val="en-US"/>
        </w:rPr>
        <w:t xml:space="preserve"> definition of the schedule; the italicised rules above — are they enough? Or we need to add 70 more axioms?..</w:t>
      </w:r>
    </w:p>
    <w:p w:rsidR="00BC4808" w:rsidRDefault="00BC4808" w:rsidP="00C15627">
      <w:pPr>
        <w:ind w:firstLine="567"/>
        <w:jc w:val="both"/>
        <w:rPr>
          <w:rFonts w:ascii="Cambria" w:hAnsi="Cambria"/>
          <w:lang w:val="en-US"/>
        </w:rPr>
      </w:pPr>
    </w:p>
    <w:p w:rsidR="00056D69" w:rsidRDefault="00C90F11" w:rsidP="00C15627">
      <w:pPr>
        <w:ind w:firstLine="567"/>
        <w:jc w:val="both"/>
        <w:rPr>
          <w:rFonts w:ascii="Cambria" w:hAnsi="Cambria"/>
          <w:lang w:val="en-US"/>
        </w:rPr>
      </w:pPr>
      <w:r>
        <w:rPr>
          <w:rFonts w:ascii="Cambria" w:hAnsi="Cambria"/>
          <w:lang w:val="en-US"/>
        </w:rPr>
        <w:t>The schedule regulates the behaviour of people inside the school during some time, the period. Then everything is repeated (as far as the schedule is concerned). Typical period for the school is one week: at Wednesday, September 12, at 10:16, everyone is at the same classrooms and on the same lessons as it was one week ago, at September 5. Identical state will be observed at September 19, 26 and so forth — to what extent? Eternally</w:t>
      </w:r>
      <w:r w:rsidRPr="00341C64">
        <w:rPr>
          <w:rFonts w:ascii="Cambria" w:hAnsi="Cambria"/>
          <w:lang w:val="en-US"/>
        </w:rPr>
        <w:t xml:space="preserve">?.. </w:t>
      </w:r>
      <w:r>
        <w:rPr>
          <w:rFonts w:ascii="Cambria" w:hAnsi="Cambria"/>
          <w:lang w:val="en-US"/>
        </w:rPr>
        <w:t>No</w:t>
      </w:r>
      <w:r w:rsidRPr="00341C64">
        <w:rPr>
          <w:rFonts w:ascii="Cambria" w:hAnsi="Cambria"/>
          <w:lang w:val="en-US"/>
        </w:rPr>
        <w:t xml:space="preserve">, </w:t>
      </w:r>
      <w:r>
        <w:rPr>
          <w:rFonts w:ascii="Cambria" w:hAnsi="Cambria"/>
          <w:lang w:val="en-US"/>
        </w:rPr>
        <w:t>some</w:t>
      </w:r>
      <w:r w:rsidR="00280C49">
        <w:rPr>
          <w:rFonts w:ascii="Cambria" w:hAnsi="Cambria"/>
          <w:lang w:val="en-US"/>
        </w:rPr>
        <w:t xml:space="preserve"> </w:t>
      </w:r>
      <w:r>
        <w:rPr>
          <w:rFonts w:ascii="Cambria" w:hAnsi="Cambria"/>
          <w:lang w:val="en-US"/>
        </w:rPr>
        <w:t>time</w:t>
      </w:r>
      <w:r w:rsidRPr="00341C64">
        <w:rPr>
          <w:rFonts w:ascii="Cambria" w:hAnsi="Cambria"/>
          <w:lang w:val="en-US"/>
        </w:rPr>
        <w:t xml:space="preserve"> </w:t>
      </w:r>
      <w:r>
        <w:rPr>
          <w:rFonts w:ascii="Cambria" w:hAnsi="Cambria"/>
          <w:lang w:val="en-US"/>
        </w:rPr>
        <w:t>all</w:t>
      </w:r>
      <w:r w:rsidRPr="00341C64">
        <w:rPr>
          <w:rFonts w:ascii="Cambria" w:hAnsi="Cambria"/>
          <w:lang w:val="en-US"/>
        </w:rPr>
        <w:t xml:space="preserve"> </w:t>
      </w:r>
      <w:r>
        <w:rPr>
          <w:rFonts w:ascii="Cambria" w:hAnsi="Cambria"/>
          <w:lang w:val="en-US"/>
        </w:rPr>
        <w:t>these</w:t>
      </w:r>
      <w:r w:rsidRPr="00341C64">
        <w:rPr>
          <w:rFonts w:ascii="Cambria" w:hAnsi="Cambria"/>
          <w:lang w:val="en-US"/>
        </w:rPr>
        <w:t xml:space="preserve"> </w:t>
      </w:r>
      <w:r>
        <w:rPr>
          <w:rFonts w:ascii="Cambria" w:hAnsi="Cambria"/>
          <w:lang w:val="en-US"/>
        </w:rPr>
        <w:t>people</w:t>
      </w:r>
      <w:r w:rsidRPr="00341C64">
        <w:rPr>
          <w:rFonts w:ascii="Cambria" w:hAnsi="Cambria"/>
          <w:lang w:val="en-US"/>
        </w:rPr>
        <w:t xml:space="preserve"> </w:t>
      </w:r>
      <w:r>
        <w:rPr>
          <w:rFonts w:ascii="Cambria" w:hAnsi="Cambria"/>
          <w:lang w:val="en-US"/>
        </w:rPr>
        <w:t>die</w:t>
      </w:r>
      <w:r w:rsidRPr="00341C64">
        <w:rPr>
          <w:rFonts w:ascii="Cambria" w:hAnsi="Cambria"/>
          <w:lang w:val="en-US"/>
        </w:rPr>
        <w:t xml:space="preserve">. </w:t>
      </w:r>
      <w:r>
        <w:rPr>
          <w:rFonts w:ascii="Cambria" w:hAnsi="Cambria"/>
          <w:lang w:val="en-US"/>
        </w:rPr>
        <w:t>To the end of the year?</w:t>
      </w:r>
      <w:r w:rsidR="00280C49">
        <w:rPr>
          <w:rFonts w:ascii="Cambria" w:hAnsi="Cambria"/>
          <w:lang w:val="en-US"/>
        </w:rPr>
        <w:t xml:space="preserve"> Wrong again, the changes inside the period appear earlier, when some bigger time interval overs. For the school, it is</w:t>
      </w:r>
    </w:p>
    <w:p w:rsidR="00280C49" w:rsidRDefault="00280C49" w:rsidP="00C15627">
      <w:pPr>
        <w:ind w:firstLine="567"/>
        <w:jc w:val="both"/>
        <w:rPr>
          <w:rFonts w:ascii="Cambria" w:hAnsi="Cambria"/>
          <w:lang w:val="en-US"/>
        </w:rPr>
      </w:pPr>
      <w:r>
        <w:rPr>
          <w:rFonts w:ascii="Cambria" w:hAnsi="Cambria"/>
          <w:lang w:val="en-US"/>
        </w:rPr>
        <w:t>– “quarter”, for example, from September 1 to October 31. In the next “quarter”, from November 1 to December 31, the schedule may change: some disciplines crop up, while the others vanish...</w:t>
      </w:r>
    </w:p>
    <w:p w:rsidR="00280C49" w:rsidRDefault="00280C49" w:rsidP="00C15627">
      <w:pPr>
        <w:ind w:firstLine="567"/>
        <w:jc w:val="both"/>
        <w:rPr>
          <w:rFonts w:ascii="Cambria" w:hAnsi="Cambria"/>
          <w:lang w:val="en-US"/>
        </w:rPr>
      </w:pPr>
      <w:r>
        <w:rPr>
          <w:rFonts w:ascii="Cambria" w:hAnsi="Cambria"/>
          <w:lang w:val="en-US"/>
        </w:rPr>
        <w:t>– or “semester” — two “quarters”, from September 1 to December 31.</w:t>
      </w:r>
    </w:p>
    <w:p w:rsidR="00280C49" w:rsidRPr="00C90F11" w:rsidRDefault="00280C49" w:rsidP="00C15627">
      <w:pPr>
        <w:ind w:firstLine="567"/>
        <w:jc w:val="both"/>
        <w:rPr>
          <w:rFonts w:ascii="Cambria" w:hAnsi="Cambria"/>
          <w:lang w:val="en-US"/>
        </w:rPr>
      </w:pPr>
      <w:r>
        <w:rPr>
          <w:rFonts w:ascii="Cambria" w:hAnsi="Cambria"/>
          <w:lang w:val="en-US"/>
        </w:rPr>
        <w:t xml:space="preserve">Once again: </w:t>
      </w:r>
      <w:r w:rsidRPr="00280C49">
        <w:rPr>
          <w:rFonts w:ascii="Cambria" w:hAnsi="Cambria"/>
          <w:i/>
          <w:lang w:val="en-US"/>
        </w:rPr>
        <w:t>the schedule is valid — everyone lives according to it — in such interval, but it describes only the period</w:t>
      </w:r>
      <w:r>
        <w:rPr>
          <w:rFonts w:ascii="Cambria" w:hAnsi="Cambria"/>
          <w:lang w:val="en-US"/>
        </w:rPr>
        <w:t>. It means we can focus on the period, without pondering over the preceding or succeeding quarters/semesters. When they come nearer, we’ll draw up schedule for them.</w:t>
      </w:r>
    </w:p>
    <w:p w:rsidR="00C90F11" w:rsidRPr="00280C49" w:rsidRDefault="00C90F11" w:rsidP="00C15627">
      <w:pPr>
        <w:ind w:firstLine="567"/>
        <w:jc w:val="both"/>
        <w:rPr>
          <w:rFonts w:ascii="Cambria" w:hAnsi="Cambria"/>
          <w:lang w:val="en-US"/>
        </w:rPr>
      </w:pPr>
    </w:p>
    <w:p w:rsidR="00750C11" w:rsidRPr="00DA24F6" w:rsidRDefault="00DA24F6" w:rsidP="00C15627">
      <w:pPr>
        <w:ind w:firstLine="567"/>
        <w:jc w:val="both"/>
        <w:rPr>
          <w:rFonts w:ascii="Cambria" w:hAnsi="Cambria"/>
          <w:lang w:val="en-US"/>
        </w:rPr>
      </w:pPr>
      <w:r>
        <w:rPr>
          <w:rFonts w:ascii="Cambria" w:hAnsi="Cambria"/>
          <w:lang w:val="en-US"/>
        </w:rPr>
        <w:t xml:space="preserve">And why do </w:t>
      </w:r>
      <w:r w:rsidRPr="00DA24F6">
        <w:rPr>
          <w:rFonts w:ascii="Cambria" w:hAnsi="Cambria"/>
          <w:i/>
          <w:lang w:val="en-US"/>
        </w:rPr>
        <w:t>we</w:t>
      </w:r>
      <w:r>
        <w:rPr>
          <w:rFonts w:ascii="Cambria" w:hAnsi="Cambria"/>
          <w:lang w:val="en-US"/>
        </w:rPr>
        <w:t xml:space="preserve"> have to be busy with it? Most likely, because </w:t>
      </w:r>
      <w:r w:rsidRPr="00DA24F6">
        <w:rPr>
          <w:rFonts w:ascii="Cambria" w:hAnsi="Cambria"/>
          <w:i/>
          <w:lang w:val="en-US"/>
        </w:rPr>
        <w:t>we</w:t>
      </w:r>
      <w:r>
        <w:rPr>
          <w:rFonts w:ascii="Cambria" w:hAnsi="Cambria"/>
          <w:lang w:val="en-US"/>
        </w:rPr>
        <w:t xml:space="preserve"> were charged/commanded to do so. And if you, </w:t>
      </w:r>
      <w:r w:rsidR="004F2C8A">
        <w:rPr>
          <w:rFonts w:ascii="Cambria" w:hAnsi="Cambria"/>
          <w:lang w:val="en-US"/>
        </w:rPr>
        <w:t xml:space="preserve">m’dear </w:t>
      </w:r>
      <w:r>
        <w:rPr>
          <w:rFonts w:ascii="Cambria" w:hAnsi="Cambria"/>
          <w:lang w:val="en-US"/>
        </w:rPr>
        <w:t xml:space="preserve">reader, have had enough patience to reach these lines, then probably </w:t>
      </w:r>
      <w:r w:rsidRPr="00DA24F6">
        <w:rPr>
          <w:rFonts w:ascii="Cambria" w:hAnsi="Cambria"/>
          <w:i/>
          <w:lang w:val="en-US"/>
        </w:rPr>
        <w:t>you</w:t>
      </w:r>
      <w:r>
        <w:rPr>
          <w:rFonts w:ascii="Cambria" w:hAnsi="Cambria"/>
          <w:lang w:val="en-US"/>
        </w:rPr>
        <w:t xml:space="preserve"> have to be busy with it. Of</w:t>
      </w:r>
      <w:r w:rsidRPr="00DA24F6">
        <w:rPr>
          <w:rFonts w:ascii="Cambria" w:hAnsi="Cambria"/>
          <w:lang w:val="en-US"/>
        </w:rPr>
        <w:t xml:space="preserve"> </w:t>
      </w:r>
      <w:r>
        <w:rPr>
          <w:rFonts w:ascii="Cambria" w:hAnsi="Cambria"/>
          <w:lang w:val="en-US"/>
        </w:rPr>
        <w:t>course</w:t>
      </w:r>
      <w:r w:rsidRPr="00DA24F6">
        <w:rPr>
          <w:rFonts w:ascii="Cambria" w:hAnsi="Cambria"/>
          <w:lang w:val="en-US"/>
        </w:rPr>
        <w:t xml:space="preserve">, </w:t>
      </w:r>
      <w:r>
        <w:rPr>
          <w:rFonts w:ascii="Cambria" w:hAnsi="Cambria"/>
          <w:lang w:val="en-US"/>
        </w:rPr>
        <w:t>but</w:t>
      </w:r>
      <w:r w:rsidRPr="00DA24F6">
        <w:rPr>
          <w:rFonts w:ascii="Cambria" w:hAnsi="Cambria"/>
          <w:lang w:val="en-US"/>
        </w:rPr>
        <w:t xml:space="preserve"> </w:t>
      </w:r>
      <w:r>
        <w:rPr>
          <w:rFonts w:ascii="Cambria" w:hAnsi="Cambria"/>
          <w:lang w:val="en-US"/>
        </w:rPr>
        <w:t>why</w:t>
      </w:r>
      <w:r w:rsidRPr="00DA24F6">
        <w:rPr>
          <w:rFonts w:ascii="Cambria" w:hAnsi="Cambria"/>
          <w:lang w:val="en-US"/>
        </w:rPr>
        <w:t xml:space="preserve"> </w:t>
      </w:r>
      <w:r>
        <w:rPr>
          <w:rFonts w:ascii="Cambria" w:hAnsi="Cambria"/>
          <w:lang w:val="en-US"/>
        </w:rPr>
        <w:t>one</w:t>
      </w:r>
      <w:r w:rsidRPr="00DA24F6">
        <w:rPr>
          <w:rFonts w:ascii="Cambria" w:hAnsi="Cambria"/>
          <w:lang w:val="en-US"/>
        </w:rPr>
        <w:t xml:space="preserve"> (</w:t>
      </w:r>
      <w:r>
        <w:rPr>
          <w:rFonts w:ascii="Cambria" w:hAnsi="Cambria"/>
          <w:lang w:val="en-US"/>
        </w:rPr>
        <w:t>at</w:t>
      </w:r>
      <w:r w:rsidRPr="00DA24F6">
        <w:rPr>
          <w:rFonts w:ascii="Cambria" w:hAnsi="Cambria"/>
          <w:lang w:val="en-US"/>
        </w:rPr>
        <w:t xml:space="preserve"> </w:t>
      </w:r>
      <w:r>
        <w:rPr>
          <w:rFonts w:ascii="Cambria" w:hAnsi="Cambria"/>
          <w:lang w:val="en-US"/>
        </w:rPr>
        <w:t>the</w:t>
      </w:r>
      <w:r w:rsidRPr="00DA24F6">
        <w:rPr>
          <w:rFonts w:ascii="Cambria" w:hAnsi="Cambria"/>
          <w:lang w:val="en-US"/>
        </w:rPr>
        <w:t xml:space="preserve"> </w:t>
      </w:r>
      <w:r>
        <w:rPr>
          <w:rFonts w:ascii="Cambria" w:hAnsi="Cambria"/>
          <w:lang w:val="en-US"/>
        </w:rPr>
        <w:t>best</w:t>
      </w:r>
      <w:r w:rsidRPr="00DA24F6">
        <w:rPr>
          <w:rFonts w:ascii="Cambria" w:hAnsi="Cambria"/>
          <w:lang w:val="en-US"/>
        </w:rPr>
        <w:t xml:space="preserve">, </w:t>
      </w:r>
      <w:r>
        <w:rPr>
          <w:rFonts w:ascii="Cambria" w:hAnsi="Cambria"/>
          <w:lang w:val="en-US"/>
        </w:rPr>
        <w:t>two</w:t>
      </w:r>
      <w:r w:rsidRPr="00DA24F6">
        <w:rPr>
          <w:rFonts w:ascii="Cambria" w:hAnsi="Cambria"/>
          <w:lang w:val="en-US"/>
        </w:rPr>
        <w:t xml:space="preserve">) </w:t>
      </w:r>
      <w:r>
        <w:rPr>
          <w:rFonts w:ascii="Cambria" w:hAnsi="Cambria"/>
          <w:lang w:val="en-US"/>
        </w:rPr>
        <w:t>human</w:t>
      </w:r>
      <w:r w:rsidRPr="00DA24F6">
        <w:rPr>
          <w:rFonts w:ascii="Cambria" w:hAnsi="Cambria"/>
          <w:lang w:val="en-US"/>
        </w:rPr>
        <w:t xml:space="preserve"> </w:t>
      </w:r>
      <w:r w:rsidR="00B42F2B">
        <w:rPr>
          <w:rFonts w:ascii="Cambria" w:hAnsi="Cambria"/>
          <w:lang w:val="en-US"/>
        </w:rPr>
        <w:t>accomplishes</w:t>
      </w:r>
      <w:r w:rsidRPr="00DA24F6">
        <w:rPr>
          <w:rFonts w:ascii="Cambria" w:hAnsi="Cambria"/>
          <w:lang w:val="en-US"/>
        </w:rPr>
        <w:t xml:space="preserve"> </w:t>
      </w:r>
      <w:r>
        <w:rPr>
          <w:rFonts w:ascii="Cambria" w:hAnsi="Cambria"/>
          <w:lang w:val="en-US"/>
        </w:rPr>
        <w:t>it</w:t>
      </w:r>
      <w:r w:rsidRPr="00DA24F6">
        <w:rPr>
          <w:rFonts w:ascii="Cambria" w:hAnsi="Cambria"/>
          <w:lang w:val="en-US"/>
        </w:rPr>
        <w:t>?</w:t>
      </w:r>
      <w:r>
        <w:rPr>
          <w:rFonts w:ascii="Cambria" w:hAnsi="Cambria"/>
          <w:lang w:val="en-US"/>
        </w:rPr>
        <w:t xml:space="preserve"> Wouldn’t it be easier for all teachers and </w:t>
      </w:r>
      <w:r w:rsidR="004F2C8A">
        <w:rPr>
          <w:rFonts w:ascii="Cambria" w:hAnsi="Cambria"/>
          <w:lang w:val="en-US"/>
        </w:rPr>
        <w:t>pupils</w:t>
      </w:r>
      <w:r>
        <w:rPr>
          <w:rFonts w:ascii="Cambria" w:hAnsi="Cambria"/>
          <w:lang w:val="en-US"/>
        </w:rPr>
        <w:t xml:space="preserve"> to gather and draw up the schedule for themselves</w:t>
      </w:r>
      <w:r w:rsidR="00B42F2B">
        <w:rPr>
          <w:rFonts w:ascii="Cambria" w:hAnsi="Cambria"/>
          <w:lang w:val="en-US"/>
        </w:rPr>
        <w:t>?</w:t>
      </w:r>
      <w:r>
        <w:rPr>
          <w:rFonts w:ascii="Cambria" w:hAnsi="Cambria"/>
          <w:lang w:val="en-US"/>
        </w:rPr>
        <w:t xml:space="preserve"> All the more, they are the </w:t>
      </w:r>
      <w:r>
        <w:rPr>
          <w:rFonts w:ascii="Cambria" w:hAnsi="Cambria"/>
          <w:lang w:val="en-US"/>
        </w:rPr>
        <w:lastRenderedPageBreak/>
        <w:t>ones being most concerned with the “good”</w:t>
      </w:r>
      <w:r w:rsidRPr="00DA24F6">
        <w:rPr>
          <w:rFonts w:ascii="Cambria" w:hAnsi="Cambria"/>
          <w:lang w:val="en-US"/>
        </w:rPr>
        <w:t xml:space="preserve"> </w:t>
      </w:r>
      <w:r>
        <w:rPr>
          <w:rFonts w:ascii="Cambria" w:hAnsi="Cambria"/>
          <w:lang w:val="en-US"/>
        </w:rPr>
        <w:t xml:space="preserve">distribution of the lessons. </w:t>
      </w:r>
      <w:r w:rsidR="00B42F2B">
        <w:rPr>
          <w:rFonts w:ascii="Cambria" w:hAnsi="Cambria"/>
          <w:lang w:val="en-US"/>
        </w:rPr>
        <w:t xml:space="preserve">In order that there are no “contradictions” (at the same hour the class or the teacher must be present at two different lessons in two different rooms), “gaps” (the hours without lessons </w:t>
      </w:r>
      <w:r w:rsidR="00B42F2B" w:rsidRPr="00B42F2B">
        <w:rPr>
          <w:rFonts w:ascii="Cambria" w:hAnsi="Cambria"/>
          <w:i/>
          <w:lang w:val="en-US"/>
        </w:rPr>
        <w:t>between</w:t>
      </w:r>
      <w:r w:rsidR="00B42F2B">
        <w:rPr>
          <w:rFonts w:ascii="Cambria" w:hAnsi="Cambria"/>
          <w:lang w:val="en-US"/>
        </w:rPr>
        <w:t xml:space="preserve"> the hours with lessons, when class or teacher hangs about yet cannot leave, because there are lessons ahead), “disbalances” (two lessons at one day and ten lessons at another), and other inconveniences. There are days when certain teacher cannot conduct the lessons at all, because he works somewhere else. One teachers like when all their lessons are at the single day (so the other days are free), while the others don’t bear such load. Let them come to an agreement on their own. Except perhaps the “arbiter” may be necessary to resolve conflicts.</w:t>
      </w:r>
    </w:p>
    <w:p w:rsidR="00750C11" w:rsidRPr="00341C64" w:rsidRDefault="003132B3" w:rsidP="00C15627">
      <w:pPr>
        <w:ind w:firstLine="567"/>
        <w:jc w:val="both"/>
        <w:rPr>
          <w:rFonts w:ascii="Cambria" w:hAnsi="Cambria"/>
          <w:lang w:val="en-US"/>
        </w:rPr>
      </w:pPr>
      <w:r>
        <w:rPr>
          <w:rFonts w:ascii="Cambria" w:hAnsi="Cambria"/>
          <w:lang w:val="en-US"/>
        </w:rPr>
        <w:t>(</w:t>
      </w:r>
      <w:r w:rsidR="004F2C8A">
        <w:rPr>
          <w:rFonts w:ascii="Cambria" w:hAnsi="Cambria"/>
          <w:lang w:val="en-US"/>
        </w:rPr>
        <w:t>Un</w:t>
      </w:r>
      <w:r>
        <w:rPr>
          <w:rFonts w:ascii="Cambria" w:hAnsi="Cambria"/>
          <w:lang w:val="en-US"/>
        </w:rPr>
        <w:t>)</w:t>
      </w:r>
      <w:r w:rsidR="004F2C8A">
        <w:rPr>
          <w:rFonts w:ascii="Cambria" w:hAnsi="Cambria"/>
          <w:lang w:val="en-US"/>
        </w:rPr>
        <w:t>fortunately</w:t>
      </w:r>
      <w:r w:rsidR="004F2C8A" w:rsidRPr="004F2C8A">
        <w:rPr>
          <w:rFonts w:ascii="Cambria" w:hAnsi="Cambria"/>
          <w:lang w:val="en-US"/>
        </w:rPr>
        <w:t xml:space="preserve">, </w:t>
      </w:r>
      <w:r w:rsidR="004F2C8A">
        <w:rPr>
          <w:rFonts w:ascii="Cambria" w:hAnsi="Cambria"/>
          <w:lang w:val="en-US"/>
        </w:rPr>
        <w:t xml:space="preserve">modern educational institutions have chosen another way. Firstly, </w:t>
      </w:r>
      <w:r w:rsidR="004F2C8A" w:rsidRPr="004F2C8A">
        <w:rPr>
          <w:rFonts w:ascii="Cambria" w:hAnsi="Cambria"/>
          <w:i/>
          <w:lang w:val="en-US"/>
        </w:rPr>
        <w:t xml:space="preserve">the pupils don’t participate in shedule </w:t>
      </w:r>
      <w:r>
        <w:rPr>
          <w:rFonts w:ascii="Cambria" w:hAnsi="Cambria"/>
          <w:i/>
          <w:lang w:val="en-US"/>
        </w:rPr>
        <w:t>composition</w:t>
      </w:r>
      <w:r w:rsidR="004F2C8A">
        <w:rPr>
          <w:rFonts w:ascii="Cambria" w:hAnsi="Cambria"/>
          <w:lang w:val="en-US"/>
        </w:rPr>
        <w:t xml:space="preserve">; they’re considered to be a passive substance, divided (like cheese) into the pieces of classes, which have to be shifted from one room to another. Secondly, </w:t>
      </w:r>
      <w:r w:rsidR="004F2C8A" w:rsidRPr="003132B3">
        <w:rPr>
          <w:rFonts w:ascii="Cambria" w:hAnsi="Cambria"/>
          <w:i/>
          <w:lang w:val="en-US"/>
        </w:rPr>
        <w:t>the teachers have different influence on their own schedules</w:t>
      </w:r>
      <w:r w:rsidR="004F2C8A">
        <w:rPr>
          <w:rFonts w:ascii="Cambria" w:hAnsi="Cambria"/>
          <w:lang w:val="en-US"/>
        </w:rPr>
        <w:t>.</w:t>
      </w:r>
      <w:r>
        <w:rPr>
          <w:rFonts w:ascii="Cambria" w:hAnsi="Cambria"/>
          <w:lang w:val="en-US"/>
        </w:rPr>
        <w:t xml:space="preserve"> Some, with “privileges”, are able to demand certain lesson of their to take place at certain hour — and be it so enacted; others have only the right to submit “wishes” like lesser number of busy days or the rooms with normal blackboards.</w:t>
      </w:r>
      <w:r w:rsidR="002837DD">
        <w:rPr>
          <w:rFonts w:ascii="Cambria" w:hAnsi="Cambria"/>
          <w:lang w:val="en-US"/>
        </w:rPr>
        <w:t xml:space="preserve"> And, thirdly (why you’re reading these lines now), practically </w:t>
      </w:r>
      <w:r w:rsidR="002837DD" w:rsidRPr="002837DD">
        <w:rPr>
          <w:rFonts w:ascii="Cambria" w:hAnsi="Cambria"/>
          <w:i/>
          <w:lang w:val="en-US"/>
        </w:rPr>
        <w:t>one and only</w:t>
      </w:r>
      <w:r w:rsidR="002837DD">
        <w:rPr>
          <w:rFonts w:ascii="Cambria" w:hAnsi="Cambria"/>
          <w:lang w:val="en-US"/>
        </w:rPr>
        <w:t xml:space="preserve"> human composites the shedule, who has to take into account all these demands and wishes. Or, do not take into account... The</w:t>
      </w:r>
      <w:r w:rsidR="002837DD" w:rsidRPr="002837DD">
        <w:rPr>
          <w:rFonts w:ascii="Cambria" w:hAnsi="Cambria"/>
          <w:lang w:val="en-US"/>
        </w:rPr>
        <w:t xml:space="preserve"> </w:t>
      </w:r>
      <w:r w:rsidR="002837DD">
        <w:rPr>
          <w:rFonts w:ascii="Cambria" w:hAnsi="Cambria"/>
          <w:lang w:val="en-US"/>
        </w:rPr>
        <w:t>task</w:t>
      </w:r>
      <w:r w:rsidR="002837DD" w:rsidRPr="002837DD">
        <w:rPr>
          <w:rFonts w:ascii="Cambria" w:hAnsi="Cambria"/>
          <w:lang w:val="en-US"/>
        </w:rPr>
        <w:t xml:space="preserve"> </w:t>
      </w:r>
      <w:r w:rsidR="002837DD">
        <w:rPr>
          <w:rFonts w:ascii="Cambria" w:hAnsi="Cambria"/>
          <w:lang w:val="en-US"/>
        </w:rPr>
        <w:t>of</w:t>
      </w:r>
      <w:r w:rsidR="002837DD" w:rsidRPr="002837DD">
        <w:rPr>
          <w:rFonts w:ascii="Cambria" w:hAnsi="Cambria"/>
          <w:lang w:val="en-US"/>
        </w:rPr>
        <w:t xml:space="preserve"> </w:t>
      </w:r>
      <w:r w:rsidR="002837DD">
        <w:rPr>
          <w:rFonts w:ascii="Cambria" w:hAnsi="Cambria"/>
          <w:lang w:val="en-US"/>
        </w:rPr>
        <w:t>intertwining</w:t>
      </w:r>
      <w:r w:rsidR="002837DD" w:rsidRPr="002837DD">
        <w:rPr>
          <w:rFonts w:ascii="Cambria" w:hAnsi="Cambria"/>
          <w:lang w:val="en-US"/>
        </w:rPr>
        <w:t xml:space="preserve"> </w:t>
      </w:r>
      <w:r w:rsidR="002837DD">
        <w:rPr>
          <w:rFonts w:ascii="Cambria" w:hAnsi="Cambria"/>
          <w:lang w:val="en-US"/>
        </w:rPr>
        <w:t>these</w:t>
      </w:r>
      <w:r w:rsidR="002837DD" w:rsidRPr="002837DD">
        <w:rPr>
          <w:rFonts w:ascii="Cambria" w:hAnsi="Cambria"/>
          <w:lang w:val="en-US"/>
        </w:rPr>
        <w:t xml:space="preserve"> </w:t>
      </w:r>
      <w:r w:rsidR="002837DD">
        <w:rPr>
          <w:rFonts w:ascii="Cambria" w:hAnsi="Cambria"/>
          <w:lang w:val="en-US"/>
        </w:rPr>
        <w:t>requests</w:t>
      </w:r>
      <w:r w:rsidR="002837DD" w:rsidRPr="002837DD">
        <w:rPr>
          <w:rFonts w:ascii="Cambria" w:hAnsi="Cambria"/>
          <w:lang w:val="en-US"/>
        </w:rPr>
        <w:t xml:space="preserve">, </w:t>
      </w:r>
      <w:r w:rsidR="002837DD">
        <w:rPr>
          <w:rFonts w:ascii="Cambria" w:hAnsi="Cambria"/>
          <w:lang w:val="en-US"/>
        </w:rPr>
        <w:t>often</w:t>
      </w:r>
      <w:r w:rsidR="002837DD" w:rsidRPr="002837DD">
        <w:rPr>
          <w:rFonts w:ascii="Cambria" w:hAnsi="Cambria"/>
          <w:lang w:val="en-US"/>
        </w:rPr>
        <w:t xml:space="preserve"> (</w:t>
      </w:r>
      <w:r w:rsidR="002837DD">
        <w:rPr>
          <w:rFonts w:ascii="Cambria" w:hAnsi="Cambria"/>
          <w:lang w:val="en-US"/>
        </w:rPr>
        <w:t>often</w:t>
      </w:r>
      <w:r w:rsidR="002837DD" w:rsidRPr="002837DD">
        <w:rPr>
          <w:rFonts w:ascii="Cambria" w:hAnsi="Cambria"/>
          <w:lang w:val="en-US"/>
        </w:rPr>
        <w:t>?</w:t>
      </w:r>
      <w:r w:rsidR="002837DD">
        <w:rPr>
          <w:rFonts w:ascii="Cambria" w:hAnsi="Cambria"/>
          <w:lang w:val="en-US"/>
        </w:rPr>
        <w:t xml:space="preserve"> always!)</w:t>
      </w:r>
      <w:r w:rsidR="002837DD" w:rsidRPr="002837DD">
        <w:rPr>
          <w:rFonts w:ascii="Cambria" w:hAnsi="Cambria"/>
          <w:lang w:val="en-US"/>
        </w:rPr>
        <w:t xml:space="preserve"> </w:t>
      </w:r>
      <w:r w:rsidR="002837DD">
        <w:rPr>
          <w:rFonts w:ascii="Cambria" w:hAnsi="Cambria"/>
          <w:lang w:val="en-US"/>
        </w:rPr>
        <w:t>conflicting, into the structure of the schedule is entrusted (or shifted) onto single shoulders.</w:t>
      </w:r>
    </w:p>
    <w:p w:rsidR="002837DD" w:rsidRPr="002837DD" w:rsidRDefault="002837DD" w:rsidP="00C15627">
      <w:pPr>
        <w:ind w:firstLine="567"/>
        <w:jc w:val="both"/>
        <w:rPr>
          <w:rFonts w:ascii="Cambria" w:hAnsi="Cambria"/>
          <w:lang w:val="en-US"/>
        </w:rPr>
      </w:pPr>
      <w:r>
        <w:rPr>
          <w:rFonts w:ascii="Cambria" w:hAnsi="Cambria"/>
          <w:lang w:val="en-US"/>
        </w:rPr>
        <w:t xml:space="preserve">You are just the “arbiter”, but all players went away, they have left sheets with </w:t>
      </w:r>
      <w:r w:rsidR="006B6734">
        <w:rPr>
          <w:rFonts w:ascii="Cambria" w:hAnsi="Cambria"/>
          <w:lang w:val="en-US"/>
        </w:rPr>
        <w:t>appeals for the flow of the game and the number of the goals scored.</w:t>
      </w:r>
      <w:r w:rsidR="00BB4CD6">
        <w:rPr>
          <w:rFonts w:ascii="Cambria" w:hAnsi="Cambria"/>
          <w:lang w:val="en-US"/>
        </w:rPr>
        <w:t xml:space="preserve"> And then they’ll blame you, as well.</w:t>
      </w:r>
    </w:p>
    <w:p w:rsidR="004F2C8A" w:rsidRDefault="004F2C8A" w:rsidP="00C15627">
      <w:pPr>
        <w:ind w:firstLine="567"/>
        <w:jc w:val="both"/>
        <w:rPr>
          <w:rFonts w:ascii="Cambria" w:hAnsi="Cambria"/>
          <w:lang w:val="en-US"/>
        </w:rPr>
      </w:pPr>
    </w:p>
    <w:p w:rsidR="006B6734" w:rsidRDefault="006B6734" w:rsidP="00C15627">
      <w:pPr>
        <w:ind w:firstLine="567"/>
        <w:jc w:val="both"/>
        <w:rPr>
          <w:rFonts w:ascii="Cambria" w:hAnsi="Cambria"/>
          <w:lang w:val="en-US"/>
        </w:rPr>
      </w:pPr>
      <w:r>
        <w:rPr>
          <w:rFonts w:ascii="Cambria" w:hAnsi="Cambria"/>
          <w:lang w:val="en-US"/>
        </w:rPr>
        <w:t xml:space="preserve">Haven’t you become aware of your involvement in the destiny of the mankind and the Universe yet? Of the cosmic degree of your personal responsibility? Relax, </w:t>
      </w:r>
      <w:r w:rsidRPr="000D7538">
        <w:rPr>
          <w:rFonts w:ascii="Cambria" w:hAnsi="Cambria"/>
          <w:i/>
          <w:lang w:val="en-US"/>
        </w:rPr>
        <w:t>you’re just solving the combinatorial problem</w:t>
      </w:r>
      <w:r>
        <w:rPr>
          <w:rFonts w:ascii="Cambria" w:hAnsi="Cambria"/>
          <w:lang w:val="en-US"/>
        </w:rPr>
        <w:t xml:space="preserve">. Arrange/combine lessons through hours and rooms, complying with some set of requirements. Perhaps the most principal of them are the </w:t>
      </w:r>
      <w:r w:rsidRPr="006B6734">
        <w:rPr>
          <w:rFonts w:ascii="Cambria" w:hAnsi="Cambria"/>
          <w:i/>
          <w:lang w:val="en-US"/>
        </w:rPr>
        <w:t>consistency</w:t>
      </w:r>
      <w:r>
        <w:rPr>
          <w:rFonts w:ascii="Cambria" w:hAnsi="Cambria"/>
          <w:lang w:val="en-US"/>
        </w:rPr>
        <w:t xml:space="preserve">... the absence of </w:t>
      </w:r>
      <w:r w:rsidRPr="006B6734">
        <w:rPr>
          <w:rFonts w:ascii="Cambria" w:hAnsi="Cambria"/>
          <w:i/>
          <w:lang w:val="en-US"/>
        </w:rPr>
        <w:t>gaps</w:t>
      </w:r>
      <w:r>
        <w:rPr>
          <w:rFonts w:ascii="Cambria" w:hAnsi="Cambria"/>
          <w:lang w:val="en-US"/>
        </w:rPr>
        <w:t xml:space="preserve">... and that </w:t>
      </w:r>
      <w:r w:rsidRPr="000D7538">
        <w:rPr>
          <w:rFonts w:ascii="Cambria" w:hAnsi="Cambria"/>
          <w:i/>
          <w:lang w:val="en-US"/>
        </w:rPr>
        <w:t>all</w:t>
      </w:r>
      <w:r>
        <w:rPr>
          <w:rFonts w:ascii="Cambria" w:hAnsi="Cambria"/>
          <w:lang w:val="en-US"/>
        </w:rPr>
        <w:t xml:space="preserve"> lessons of e</w:t>
      </w:r>
      <w:r w:rsidR="000D7538">
        <w:rPr>
          <w:rFonts w:ascii="Cambria" w:hAnsi="Cambria"/>
          <w:lang w:val="en-US"/>
        </w:rPr>
        <w:t>ach</w:t>
      </w:r>
      <w:r>
        <w:rPr>
          <w:rFonts w:ascii="Cambria" w:hAnsi="Cambria"/>
          <w:lang w:val="en-US"/>
        </w:rPr>
        <w:t xml:space="preserve"> teacher must fit in</w:t>
      </w:r>
      <w:r w:rsidR="000D7538">
        <w:rPr>
          <w:rFonts w:ascii="Cambria" w:hAnsi="Cambria"/>
          <w:lang w:val="en-US"/>
        </w:rPr>
        <w:t>to</w:t>
      </w:r>
      <w:r>
        <w:rPr>
          <w:rFonts w:ascii="Cambria" w:hAnsi="Cambria"/>
          <w:lang w:val="en-US"/>
        </w:rPr>
        <w:t xml:space="preserve"> the period.</w:t>
      </w:r>
      <w:r w:rsidR="000D7538">
        <w:rPr>
          <w:rFonts w:ascii="Cambria" w:hAnsi="Cambria"/>
          <w:lang w:val="en-US"/>
        </w:rPr>
        <w:t xml:space="preserve"> Oh well, and no one has to remain </w:t>
      </w:r>
      <w:r w:rsidR="000D7538" w:rsidRPr="000D7538">
        <w:rPr>
          <w:rFonts w:ascii="Cambria" w:hAnsi="Cambria"/>
          <w:i/>
          <w:lang w:val="en-US"/>
        </w:rPr>
        <w:t>unnecessarily</w:t>
      </w:r>
      <w:r w:rsidR="000D7538">
        <w:rPr>
          <w:rFonts w:ascii="Cambria" w:hAnsi="Cambria"/>
          <w:lang w:val="en-US"/>
        </w:rPr>
        <w:t xml:space="preserve"> offended.</w:t>
      </w:r>
    </w:p>
    <w:p w:rsidR="00A01675" w:rsidRDefault="00A01675" w:rsidP="00C15627">
      <w:pPr>
        <w:ind w:firstLine="567"/>
        <w:jc w:val="both"/>
        <w:rPr>
          <w:rFonts w:ascii="Cambria" w:hAnsi="Cambria"/>
          <w:lang w:val="en-US"/>
        </w:rPr>
      </w:pPr>
    </w:p>
    <w:p w:rsidR="000A44C7" w:rsidRDefault="000A44C7" w:rsidP="000A44C7">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0A44C7" w:rsidRPr="00381223" w:rsidTr="00E05FF2">
        <w:trPr>
          <w:trHeight w:val="316"/>
          <w:jc w:val="center"/>
        </w:trPr>
        <w:tc>
          <w:tcPr>
            <w:tcW w:w="3369" w:type="dxa"/>
            <w:shd w:val="clear" w:color="auto" w:fill="0040C0"/>
            <w:vAlign w:val="center"/>
          </w:tcPr>
          <w:p w:rsidR="000A44C7" w:rsidRPr="00381223" w:rsidRDefault="000A44C7" w:rsidP="00E05FF2">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0A44C7" w:rsidRPr="00381223" w:rsidRDefault="000A44C7" w:rsidP="00E05FF2">
            <w:pPr>
              <w:rPr>
                <w:rFonts w:ascii="Cambria" w:hAnsi="Cambria" w:cs="Calibri"/>
                <w:color w:val="F0F000"/>
                <w:lang w:val="en-US"/>
              </w:rPr>
            </w:pPr>
          </w:p>
        </w:tc>
        <w:tc>
          <w:tcPr>
            <w:tcW w:w="567" w:type="dxa"/>
            <w:shd w:val="clear" w:color="auto" w:fill="003090"/>
            <w:vAlign w:val="center"/>
          </w:tcPr>
          <w:p w:rsidR="000A44C7" w:rsidRPr="00381223" w:rsidRDefault="000A44C7" w:rsidP="00E05FF2">
            <w:pPr>
              <w:rPr>
                <w:rFonts w:ascii="Cambria" w:hAnsi="Cambria" w:cs="Calibri"/>
                <w:color w:val="F0F000"/>
                <w:lang w:val="en-US"/>
              </w:rPr>
            </w:pPr>
          </w:p>
        </w:tc>
        <w:tc>
          <w:tcPr>
            <w:tcW w:w="283" w:type="dxa"/>
            <w:shd w:val="clear" w:color="auto" w:fill="002878"/>
            <w:vAlign w:val="center"/>
          </w:tcPr>
          <w:p w:rsidR="000A44C7" w:rsidRPr="00381223" w:rsidRDefault="000A44C7" w:rsidP="00E05FF2">
            <w:pPr>
              <w:rPr>
                <w:rFonts w:ascii="Cambria" w:hAnsi="Cambria" w:cs="Calibri"/>
                <w:color w:val="F0F000"/>
                <w:lang w:val="en-US"/>
              </w:rPr>
            </w:pPr>
          </w:p>
        </w:tc>
        <w:tc>
          <w:tcPr>
            <w:tcW w:w="567" w:type="dxa"/>
            <w:shd w:val="clear" w:color="auto" w:fill="002060"/>
            <w:vAlign w:val="center"/>
          </w:tcPr>
          <w:p w:rsidR="000A44C7" w:rsidRPr="00381223" w:rsidRDefault="000A44C7" w:rsidP="00E05FF2">
            <w:pPr>
              <w:jc w:val="center"/>
              <w:rPr>
                <w:rFonts w:ascii="Cambria" w:hAnsi="Cambria" w:cs="Calibri"/>
                <w:color w:val="F0F000"/>
                <w:lang w:val="en-US"/>
              </w:rPr>
            </w:pPr>
            <w:r>
              <w:rPr>
                <w:noProof/>
                <w:lang w:eastAsia="ru-RU"/>
              </w:rPr>
              <w:drawing>
                <wp:inline distT="0" distB="0" distL="0" distR="0" wp14:anchorId="77797FF0" wp14:editId="0B2E1F6A">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0A44C7" w:rsidRPr="00381223" w:rsidRDefault="000A44C7" w:rsidP="00E05FF2">
            <w:pPr>
              <w:jc w:val="right"/>
              <w:rPr>
                <w:rFonts w:ascii="Georgia" w:hAnsi="Georgia" w:cs="Calibri"/>
                <w:color w:val="F0F000"/>
                <w:lang w:val="en-US"/>
              </w:rPr>
            </w:pPr>
          </w:p>
        </w:tc>
        <w:tc>
          <w:tcPr>
            <w:tcW w:w="567" w:type="dxa"/>
            <w:shd w:val="clear" w:color="auto" w:fill="003090"/>
            <w:vAlign w:val="center"/>
          </w:tcPr>
          <w:p w:rsidR="000A44C7" w:rsidRPr="00381223" w:rsidRDefault="000A44C7" w:rsidP="00E05FF2">
            <w:pPr>
              <w:jc w:val="right"/>
              <w:rPr>
                <w:rFonts w:ascii="Georgia" w:hAnsi="Georgia" w:cs="Calibri"/>
                <w:color w:val="F0F000"/>
                <w:lang w:val="en-US"/>
              </w:rPr>
            </w:pPr>
          </w:p>
        </w:tc>
        <w:tc>
          <w:tcPr>
            <w:tcW w:w="992" w:type="dxa"/>
            <w:shd w:val="clear" w:color="auto" w:fill="0038A8"/>
            <w:vAlign w:val="center"/>
          </w:tcPr>
          <w:p w:rsidR="000A44C7" w:rsidRPr="00381223" w:rsidRDefault="000A44C7" w:rsidP="00E05FF2">
            <w:pPr>
              <w:jc w:val="right"/>
              <w:rPr>
                <w:rFonts w:ascii="Georgia" w:hAnsi="Georgia" w:cs="Calibri"/>
                <w:color w:val="F0F000"/>
                <w:lang w:val="en-US"/>
              </w:rPr>
            </w:pPr>
          </w:p>
        </w:tc>
        <w:tc>
          <w:tcPr>
            <w:tcW w:w="3367" w:type="dxa"/>
            <w:shd w:val="clear" w:color="auto" w:fill="0040C0"/>
            <w:vAlign w:val="center"/>
          </w:tcPr>
          <w:p w:rsidR="000A44C7" w:rsidRPr="00381223" w:rsidRDefault="000A44C7" w:rsidP="00E05FF2">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0A44C7" w:rsidRPr="00344B70" w:rsidRDefault="000A44C7" w:rsidP="000A44C7">
      <w:pPr>
        <w:jc w:val="both"/>
        <w:rPr>
          <w:rFonts w:ascii="Cambria" w:hAnsi="Cambria"/>
          <w:szCs w:val="24"/>
          <w:lang w:val="en-US"/>
        </w:rPr>
      </w:pPr>
    </w:p>
    <w:sectPr w:rsidR="000A44C7"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5D9C"/>
    <w:rsid w:val="00011546"/>
    <w:rsid w:val="000139C0"/>
    <w:rsid w:val="000173DC"/>
    <w:rsid w:val="00031C19"/>
    <w:rsid w:val="00041EA3"/>
    <w:rsid w:val="000454A7"/>
    <w:rsid w:val="000505D7"/>
    <w:rsid w:val="00050FB3"/>
    <w:rsid w:val="00056D69"/>
    <w:rsid w:val="0008605E"/>
    <w:rsid w:val="0009099E"/>
    <w:rsid w:val="000970F9"/>
    <w:rsid w:val="000A31E6"/>
    <w:rsid w:val="000A44C7"/>
    <w:rsid w:val="000A7DBE"/>
    <w:rsid w:val="000C1C08"/>
    <w:rsid w:val="000C25D1"/>
    <w:rsid w:val="000D7538"/>
    <w:rsid w:val="000E1A34"/>
    <w:rsid w:val="000E2F4D"/>
    <w:rsid w:val="000F0671"/>
    <w:rsid w:val="000F5459"/>
    <w:rsid w:val="00103D85"/>
    <w:rsid w:val="00106292"/>
    <w:rsid w:val="001145E9"/>
    <w:rsid w:val="00135353"/>
    <w:rsid w:val="00144527"/>
    <w:rsid w:val="00153E8C"/>
    <w:rsid w:val="001544DB"/>
    <w:rsid w:val="00163E74"/>
    <w:rsid w:val="001671A5"/>
    <w:rsid w:val="00180C88"/>
    <w:rsid w:val="00181B80"/>
    <w:rsid w:val="00184E0C"/>
    <w:rsid w:val="0018771B"/>
    <w:rsid w:val="00193945"/>
    <w:rsid w:val="0019543B"/>
    <w:rsid w:val="001A2867"/>
    <w:rsid w:val="001A5577"/>
    <w:rsid w:val="001C6043"/>
    <w:rsid w:val="001D2129"/>
    <w:rsid w:val="001E533B"/>
    <w:rsid w:val="001E680D"/>
    <w:rsid w:val="002043BF"/>
    <w:rsid w:val="00210BB4"/>
    <w:rsid w:val="00214D94"/>
    <w:rsid w:val="00215CBD"/>
    <w:rsid w:val="0023555A"/>
    <w:rsid w:val="00256085"/>
    <w:rsid w:val="00265886"/>
    <w:rsid w:val="00270BE8"/>
    <w:rsid w:val="0027441B"/>
    <w:rsid w:val="00280C49"/>
    <w:rsid w:val="00281CF3"/>
    <w:rsid w:val="002837DD"/>
    <w:rsid w:val="002931DE"/>
    <w:rsid w:val="002955F8"/>
    <w:rsid w:val="002A7D18"/>
    <w:rsid w:val="002B4A53"/>
    <w:rsid w:val="002B747E"/>
    <w:rsid w:val="002E172F"/>
    <w:rsid w:val="002F2F88"/>
    <w:rsid w:val="002F6834"/>
    <w:rsid w:val="002F6FC1"/>
    <w:rsid w:val="00307939"/>
    <w:rsid w:val="00311785"/>
    <w:rsid w:val="003132B3"/>
    <w:rsid w:val="003358F7"/>
    <w:rsid w:val="003402BC"/>
    <w:rsid w:val="00341C64"/>
    <w:rsid w:val="003477CE"/>
    <w:rsid w:val="00347C46"/>
    <w:rsid w:val="0036249F"/>
    <w:rsid w:val="003702A9"/>
    <w:rsid w:val="00372C84"/>
    <w:rsid w:val="003773C6"/>
    <w:rsid w:val="00382F26"/>
    <w:rsid w:val="003838A5"/>
    <w:rsid w:val="00392B70"/>
    <w:rsid w:val="0039774C"/>
    <w:rsid w:val="003A4B08"/>
    <w:rsid w:val="003B0A14"/>
    <w:rsid w:val="003C4BC6"/>
    <w:rsid w:val="003C5C72"/>
    <w:rsid w:val="003C6226"/>
    <w:rsid w:val="003D2DEE"/>
    <w:rsid w:val="003E0664"/>
    <w:rsid w:val="003E06D6"/>
    <w:rsid w:val="003F4612"/>
    <w:rsid w:val="003F75E7"/>
    <w:rsid w:val="00403E5B"/>
    <w:rsid w:val="00407BAE"/>
    <w:rsid w:val="00412DA7"/>
    <w:rsid w:val="00413994"/>
    <w:rsid w:val="00413E22"/>
    <w:rsid w:val="0042114D"/>
    <w:rsid w:val="00426D24"/>
    <w:rsid w:val="00427970"/>
    <w:rsid w:val="00427CAC"/>
    <w:rsid w:val="00430356"/>
    <w:rsid w:val="00431755"/>
    <w:rsid w:val="004371A7"/>
    <w:rsid w:val="0044762A"/>
    <w:rsid w:val="0047272A"/>
    <w:rsid w:val="004728EE"/>
    <w:rsid w:val="00475ECE"/>
    <w:rsid w:val="00483B82"/>
    <w:rsid w:val="00487472"/>
    <w:rsid w:val="004A07D7"/>
    <w:rsid w:val="004A096C"/>
    <w:rsid w:val="004A6F9B"/>
    <w:rsid w:val="004E1A04"/>
    <w:rsid w:val="004F1479"/>
    <w:rsid w:val="004F2C8A"/>
    <w:rsid w:val="00504000"/>
    <w:rsid w:val="00505764"/>
    <w:rsid w:val="00507457"/>
    <w:rsid w:val="00512A1A"/>
    <w:rsid w:val="00515D46"/>
    <w:rsid w:val="005316DB"/>
    <w:rsid w:val="0053253A"/>
    <w:rsid w:val="0053556E"/>
    <w:rsid w:val="00546953"/>
    <w:rsid w:val="005546F4"/>
    <w:rsid w:val="0057209F"/>
    <w:rsid w:val="005741C8"/>
    <w:rsid w:val="00587FFA"/>
    <w:rsid w:val="00590D39"/>
    <w:rsid w:val="005950C4"/>
    <w:rsid w:val="00595C92"/>
    <w:rsid w:val="005A13A7"/>
    <w:rsid w:val="005A318F"/>
    <w:rsid w:val="005A6711"/>
    <w:rsid w:val="005A7855"/>
    <w:rsid w:val="005B5A9D"/>
    <w:rsid w:val="005D7F3A"/>
    <w:rsid w:val="005E23A3"/>
    <w:rsid w:val="005E23E2"/>
    <w:rsid w:val="005F27D1"/>
    <w:rsid w:val="00627AED"/>
    <w:rsid w:val="0063654E"/>
    <w:rsid w:val="0064614D"/>
    <w:rsid w:val="00655BC0"/>
    <w:rsid w:val="00672414"/>
    <w:rsid w:val="00683517"/>
    <w:rsid w:val="00685DD0"/>
    <w:rsid w:val="00687908"/>
    <w:rsid w:val="0069309B"/>
    <w:rsid w:val="00695626"/>
    <w:rsid w:val="00697FD7"/>
    <w:rsid w:val="006A285A"/>
    <w:rsid w:val="006B6734"/>
    <w:rsid w:val="006C216D"/>
    <w:rsid w:val="006E352E"/>
    <w:rsid w:val="00701781"/>
    <w:rsid w:val="00714385"/>
    <w:rsid w:val="00716782"/>
    <w:rsid w:val="00720962"/>
    <w:rsid w:val="00750C11"/>
    <w:rsid w:val="00756FF0"/>
    <w:rsid w:val="00762DD1"/>
    <w:rsid w:val="007731D6"/>
    <w:rsid w:val="007742B6"/>
    <w:rsid w:val="00783F2F"/>
    <w:rsid w:val="00786B71"/>
    <w:rsid w:val="007A5AA6"/>
    <w:rsid w:val="007B6B5E"/>
    <w:rsid w:val="007C3DCD"/>
    <w:rsid w:val="007C7107"/>
    <w:rsid w:val="007C7AF3"/>
    <w:rsid w:val="007D26CA"/>
    <w:rsid w:val="007D494B"/>
    <w:rsid w:val="007F03E5"/>
    <w:rsid w:val="0081212B"/>
    <w:rsid w:val="00815197"/>
    <w:rsid w:val="0081743B"/>
    <w:rsid w:val="00824D48"/>
    <w:rsid w:val="0083567E"/>
    <w:rsid w:val="008361DB"/>
    <w:rsid w:val="00841182"/>
    <w:rsid w:val="00854F4C"/>
    <w:rsid w:val="00856384"/>
    <w:rsid w:val="008618F6"/>
    <w:rsid w:val="00873058"/>
    <w:rsid w:val="00881B11"/>
    <w:rsid w:val="008A598D"/>
    <w:rsid w:val="008A70E9"/>
    <w:rsid w:val="008B3DBB"/>
    <w:rsid w:val="008D2493"/>
    <w:rsid w:val="008F0215"/>
    <w:rsid w:val="008F1A7A"/>
    <w:rsid w:val="00904C55"/>
    <w:rsid w:val="0091598C"/>
    <w:rsid w:val="0091736A"/>
    <w:rsid w:val="00952FF4"/>
    <w:rsid w:val="009903BD"/>
    <w:rsid w:val="009903D4"/>
    <w:rsid w:val="009A1C64"/>
    <w:rsid w:val="009B104B"/>
    <w:rsid w:val="009F0CA3"/>
    <w:rsid w:val="009F33FF"/>
    <w:rsid w:val="009F4CEA"/>
    <w:rsid w:val="00A01675"/>
    <w:rsid w:val="00A02065"/>
    <w:rsid w:val="00A24F72"/>
    <w:rsid w:val="00A32837"/>
    <w:rsid w:val="00A34CCA"/>
    <w:rsid w:val="00A40562"/>
    <w:rsid w:val="00A4105C"/>
    <w:rsid w:val="00A51B84"/>
    <w:rsid w:val="00A52AFA"/>
    <w:rsid w:val="00A6093B"/>
    <w:rsid w:val="00A60A83"/>
    <w:rsid w:val="00A635B9"/>
    <w:rsid w:val="00A739C1"/>
    <w:rsid w:val="00A8188D"/>
    <w:rsid w:val="00AB02B4"/>
    <w:rsid w:val="00AB409C"/>
    <w:rsid w:val="00AC128B"/>
    <w:rsid w:val="00AC377F"/>
    <w:rsid w:val="00AE2389"/>
    <w:rsid w:val="00AF460D"/>
    <w:rsid w:val="00AF5B72"/>
    <w:rsid w:val="00B01843"/>
    <w:rsid w:val="00B12ADC"/>
    <w:rsid w:val="00B135BB"/>
    <w:rsid w:val="00B42F2B"/>
    <w:rsid w:val="00B45376"/>
    <w:rsid w:val="00B45EFE"/>
    <w:rsid w:val="00B462B9"/>
    <w:rsid w:val="00B47C92"/>
    <w:rsid w:val="00B53E35"/>
    <w:rsid w:val="00B62C59"/>
    <w:rsid w:val="00B75395"/>
    <w:rsid w:val="00B76F61"/>
    <w:rsid w:val="00B8589D"/>
    <w:rsid w:val="00B938F1"/>
    <w:rsid w:val="00BA5A31"/>
    <w:rsid w:val="00BB4CD6"/>
    <w:rsid w:val="00BB7CE3"/>
    <w:rsid w:val="00BC003D"/>
    <w:rsid w:val="00BC4808"/>
    <w:rsid w:val="00BD100D"/>
    <w:rsid w:val="00BE2044"/>
    <w:rsid w:val="00BE29F3"/>
    <w:rsid w:val="00BF0E03"/>
    <w:rsid w:val="00C0490A"/>
    <w:rsid w:val="00C05741"/>
    <w:rsid w:val="00C07937"/>
    <w:rsid w:val="00C11993"/>
    <w:rsid w:val="00C15627"/>
    <w:rsid w:val="00C25B98"/>
    <w:rsid w:val="00C26EE8"/>
    <w:rsid w:val="00C33C51"/>
    <w:rsid w:val="00C54F85"/>
    <w:rsid w:val="00C63995"/>
    <w:rsid w:val="00C90F11"/>
    <w:rsid w:val="00CA59AE"/>
    <w:rsid w:val="00CA6E3C"/>
    <w:rsid w:val="00CB0062"/>
    <w:rsid w:val="00CB239B"/>
    <w:rsid w:val="00CB7B0E"/>
    <w:rsid w:val="00CC1E20"/>
    <w:rsid w:val="00CF5A1C"/>
    <w:rsid w:val="00CF6B4A"/>
    <w:rsid w:val="00D10938"/>
    <w:rsid w:val="00D24995"/>
    <w:rsid w:val="00D36FB6"/>
    <w:rsid w:val="00D668F7"/>
    <w:rsid w:val="00D70186"/>
    <w:rsid w:val="00D926CD"/>
    <w:rsid w:val="00D93350"/>
    <w:rsid w:val="00DA24F6"/>
    <w:rsid w:val="00DA36D0"/>
    <w:rsid w:val="00DA58DD"/>
    <w:rsid w:val="00DB6968"/>
    <w:rsid w:val="00DC0C79"/>
    <w:rsid w:val="00DC1085"/>
    <w:rsid w:val="00DE7803"/>
    <w:rsid w:val="00DF2274"/>
    <w:rsid w:val="00E04C3B"/>
    <w:rsid w:val="00E05143"/>
    <w:rsid w:val="00E05FF2"/>
    <w:rsid w:val="00E101A9"/>
    <w:rsid w:val="00E27139"/>
    <w:rsid w:val="00E34DAF"/>
    <w:rsid w:val="00E35321"/>
    <w:rsid w:val="00E376A9"/>
    <w:rsid w:val="00E40861"/>
    <w:rsid w:val="00E42A18"/>
    <w:rsid w:val="00E431D2"/>
    <w:rsid w:val="00E64FE7"/>
    <w:rsid w:val="00E67286"/>
    <w:rsid w:val="00E74EE1"/>
    <w:rsid w:val="00E751F7"/>
    <w:rsid w:val="00E8751A"/>
    <w:rsid w:val="00EA3974"/>
    <w:rsid w:val="00EB53AF"/>
    <w:rsid w:val="00EE1591"/>
    <w:rsid w:val="00EE2E31"/>
    <w:rsid w:val="00EE5767"/>
    <w:rsid w:val="00EF2B87"/>
    <w:rsid w:val="00EF317C"/>
    <w:rsid w:val="00F000D5"/>
    <w:rsid w:val="00F06B2A"/>
    <w:rsid w:val="00F1115B"/>
    <w:rsid w:val="00F12ED3"/>
    <w:rsid w:val="00F2239C"/>
    <w:rsid w:val="00F53C60"/>
    <w:rsid w:val="00F613A9"/>
    <w:rsid w:val="00F64FB6"/>
    <w:rsid w:val="00F72B08"/>
    <w:rsid w:val="00F802F6"/>
    <w:rsid w:val="00F81A5D"/>
    <w:rsid w:val="00F8389C"/>
    <w:rsid w:val="00F962B4"/>
    <w:rsid w:val="00FA2748"/>
    <w:rsid w:val="00FA4979"/>
    <w:rsid w:val="00FB5295"/>
    <w:rsid w:val="00FE6B22"/>
    <w:rsid w:val="00FF1459"/>
    <w:rsid w:val="00FF1BF0"/>
    <w:rsid w:val="00FF3DF7"/>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DAF"/>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DAF"/>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1104</TotalTime>
  <Pages>8</Pages>
  <Words>4314</Words>
  <Characters>24595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28852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74</cp:revision>
  <dcterms:created xsi:type="dcterms:W3CDTF">2014-06-29T20:26:00Z</dcterms:created>
  <dcterms:modified xsi:type="dcterms:W3CDTF">2014-08-21T20:45:00Z</dcterms:modified>
</cp:coreProperties>
</file>